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B8" w:rsidRDefault="000926CD" w:rsidP="00D11AB8">
      <w:pPr>
        <w:pStyle w:val="Header"/>
        <w:tabs>
          <w:tab w:val="clear" w:pos="4153"/>
          <w:tab w:val="clear" w:pos="8306"/>
        </w:tabs>
        <w:rPr>
          <w:rFonts w:ascii="Interstate-Light" w:hAnsi="Interstate-Light"/>
          <w:noProof/>
          <w:sz w:val="24"/>
          <w:lang w:val="en-GB"/>
        </w:rPr>
      </w:pPr>
      <w:r>
        <w:rPr>
          <w:rFonts w:ascii="Interstate-Light" w:hAnsi="Interstate-Light"/>
          <w:noProof/>
          <w:sz w:val="24"/>
          <w:lang w:val="en-GB" w:eastAsia="en-GB"/>
        </w:rPr>
        <w:drawing>
          <wp:anchor distT="0" distB="0" distL="114300" distR="114300" simplePos="0" relativeHeight="251675648" behindDoc="0" locked="0" layoutInCell="1" allowOverlap="1">
            <wp:simplePos x="0" y="0"/>
            <wp:positionH relativeFrom="column">
              <wp:posOffset>5732780</wp:posOffset>
            </wp:positionH>
            <wp:positionV relativeFrom="paragraph">
              <wp:posOffset>-521335</wp:posOffset>
            </wp:positionV>
            <wp:extent cx="624840" cy="4126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_Trinity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40" cy="4126865"/>
                    </a:xfrm>
                    <a:prstGeom prst="rect">
                      <a:avLst/>
                    </a:prstGeom>
                  </pic:spPr>
                </pic:pic>
              </a:graphicData>
            </a:graphic>
          </wp:anchor>
        </w:drawing>
      </w:r>
    </w:p>
    <w:p w:rsidR="00D11AB8" w:rsidRDefault="00D11AB8" w:rsidP="00D11AB8">
      <w:pPr>
        <w:pStyle w:val="Heading5"/>
        <w:rPr>
          <w:sz w:val="130"/>
        </w:rPr>
      </w:pPr>
    </w:p>
    <w:p w:rsidR="00D11AB8" w:rsidRDefault="00D11AB8" w:rsidP="00D11AB8">
      <w:pPr>
        <w:pStyle w:val="Heading5"/>
        <w:rPr>
          <w:sz w:val="80"/>
        </w:rPr>
      </w:pPr>
    </w:p>
    <w:p w:rsidR="00D11AB8" w:rsidRDefault="00D11AB8" w:rsidP="00D11AB8">
      <w:pPr>
        <w:pStyle w:val="Heading5"/>
        <w:rPr>
          <w:sz w:val="130"/>
        </w:rPr>
      </w:pPr>
    </w:p>
    <w:p w:rsidR="00D11AB8" w:rsidRPr="00E014CD" w:rsidRDefault="00E44797" w:rsidP="00D11AB8">
      <w:pPr>
        <w:pStyle w:val="Heading5"/>
        <w:rPr>
          <w:rFonts w:ascii="Agency FB" w:hAnsi="Agency FB"/>
          <w:sz w:val="130"/>
        </w:rPr>
      </w:pPr>
      <w:r>
        <w:rPr>
          <w:rFonts w:ascii="Agency FB" w:hAnsi="Agency FB"/>
          <w:sz w:val="130"/>
        </w:rPr>
        <w:t xml:space="preserve">Main Programme </w:t>
      </w:r>
      <w:r w:rsidR="00D11AB8" w:rsidRPr="00E014CD">
        <w:rPr>
          <w:rFonts w:ascii="Agency FB" w:hAnsi="Agency FB"/>
          <w:sz w:val="130"/>
        </w:rPr>
        <w:t>Student Handbook</w:t>
      </w:r>
    </w:p>
    <w:p w:rsidR="00D11AB8" w:rsidRPr="00E014CD" w:rsidRDefault="00D11AB8" w:rsidP="00D11AB8">
      <w:pPr>
        <w:jc w:val="center"/>
        <w:rPr>
          <w:rFonts w:ascii="Agency FB" w:hAnsi="Agency FB"/>
          <w:b/>
          <w:bCs/>
          <w:sz w:val="100"/>
          <w:lang w:val="en-GB"/>
        </w:rPr>
      </w:pPr>
    </w:p>
    <w:p w:rsidR="00D11AB8" w:rsidRPr="00E014CD" w:rsidRDefault="00D11AB8" w:rsidP="00D11AB8">
      <w:pPr>
        <w:jc w:val="center"/>
        <w:rPr>
          <w:rFonts w:ascii="Agency FB" w:hAnsi="Agency FB"/>
          <w:b/>
          <w:bCs/>
          <w:sz w:val="100"/>
          <w:lang w:val="en-GB"/>
        </w:rPr>
      </w:pPr>
    </w:p>
    <w:p w:rsidR="00D11AB8" w:rsidRDefault="005D0EA0" w:rsidP="00D11AB8">
      <w:pPr>
        <w:jc w:val="center"/>
        <w:rPr>
          <w:rFonts w:ascii="Interstate-Light" w:hAnsi="Interstate-Light"/>
          <w:b/>
          <w:bCs/>
          <w:sz w:val="100"/>
          <w:lang w:val="en-GB"/>
        </w:rPr>
      </w:pPr>
      <w:r>
        <w:rPr>
          <w:rFonts w:ascii="Agency FB" w:hAnsi="Agency FB"/>
          <w:b/>
          <w:bCs/>
          <w:sz w:val="100"/>
          <w:lang w:val="en-GB"/>
        </w:rPr>
        <w:t>2015</w:t>
      </w:r>
      <w:r w:rsidR="00D11AB8" w:rsidRPr="00E014CD">
        <w:rPr>
          <w:rFonts w:ascii="Agency FB" w:hAnsi="Agency FB"/>
          <w:b/>
          <w:bCs/>
          <w:sz w:val="100"/>
          <w:lang w:val="en-GB"/>
        </w:rPr>
        <w:t xml:space="preserve"> - 201</w:t>
      </w:r>
      <w:r>
        <w:rPr>
          <w:rFonts w:ascii="Agency FB" w:hAnsi="Agency FB"/>
          <w:b/>
          <w:bCs/>
          <w:sz w:val="100"/>
          <w:lang w:val="en-GB"/>
        </w:rPr>
        <w:t>6</w:t>
      </w:r>
    </w:p>
    <w:p w:rsidR="00D11AB8" w:rsidRDefault="00D11AB8" w:rsidP="00D11AB8">
      <w:pPr>
        <w:rPr>
          <w:rFonts w:ascii="Interstate-Light" w:hAnsi="Interstate-Light"/>
          <w:sz w:val="22"/>
          <w:lang w:val="en-GB"/>
        </w:rPr>
      </w:pPr>
    </w:p>
    <w:p w:rsidR="00D11AB8" w:rsidRDefault="00D11AB8" w:rsidP="00D11AB8">
      <w:pPr>
        <w:rPr>
          <w:rFonts w:ascii="Interstate-Light" w:hAnsi="Interstate-Light"/>
          <w:sz w:val="22"/>
          <w:lang w:val="en-GB"/>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D11AB8" w:rsidRDefault="00D11AB8" w:rsidP="00D11AB8">
      <w:pPr>
        <w:jc w:val="center"/>
        <w:rPr>
          <w:rFonts w:ascii="Interstate-Light" w:hAnsi="Interstate-Light"/>
          <w:sz w:val="22"/>
        </w:rPr>
      </w:pPr>
    </w:p>
    <w:p w:rsidR="00E014CD" w:rsidRDefault="00E014CD" w:rsidP="00D11AB8">
      <w:pPr>
        <w:jc w:val="center"/>
        <w:rPr>
          <w:rFonts w:ascii="Interstate-Light" w:hAnsi="Interstate-Light"/>
          <w:sz w:val="22"/>
        </w:rPr>
      </w:pPr>
    </w:p>
    <w:p w:rsidR="00117238" w:rsidRPr="00117238" w:rsidRDefault="00117238" w:rsidP="00117238">
      <w:pPr>
        <w:pStyle w:val="Header"/>
        <w:tabs>
          <w:tab w:val="clear" w:pos="4153"/>
          <w:tab w:val="clear" w:pos="8306"/>
        </w:tabs>
        <w:rPr>
          <w:rFonts w:ascii="Agency FB" w:hAnsi="Agency FB" w:cs="Arial"/>
          <w:b/>
          <w:bCs/>
          <w:sz w:val="22"/>
          <w:szCs w:val="22"/>
        </w:rPr>
      </w:pPr>
    </w:p>
    <w:p w:rsidR="00117238" w:rsidRPr="00117238" w:rsidRDefault="00117238" w:rsidP="00117238">
      <w:pPr>
        <w:pStyle w:val="Header"/>
        <w:tabs>
          <w:tab w:val="clear" w:pos="4153"/>
          <w:tab w:val="clear" w:pos="8306"/>
        </w:tabs>
        <w:rPr>
          <w:rFonts w:ascii="Agency FB" w:hAnsi="Agency FB" w:cs="Arial"/>
          <w:b/>
          <w:bCs/>
          <w:sz w:val="36"/>
          <w:szCs w:val="22"/>
        </w:rPr>
      </w:pPr>
      <w:r w:rsidRPr="00117238">
        <w:rPr>
          <w:rFonts w:ascii="Agency FB" w:hAnsi="Agency FB" w:cs="Arial"/>
          <w:b/>
          <w:bCs/>
          <w:sz w:val="36"/>
          <w:szCs w:val="22"/>
        </w:rPr>
        <w:t>Welcome to a new Academic Year at Junior Trinity. Please read this guide carefully whether you’re a new student or have been attending Junior Trinity for a while. It contains useful information and guidelines for you and your family which we hope will help you to have a productive and fulfilling year ahead.</w:t>
      </w:r>
    </w:p>
    <w:p w:rsidR="00117238" w:rsidRPr="00117238" w:rsidRDefault="00117238" w:rsidP="00117238">
      <w:pPr>
        <w:pStyle w:val="Heading6"/>
        <w:rPr>
          <w:rFonts w:ascii="Arial" w:hAnsi="Arial" w:cs="Arial"/>
          <w:b w:val="0"/>
          <w:bCs w:val="0"/>
          <w:sz w:val="22"/>
          <w:szCs w:val="22"/>
        </w:rPr>
      </w:pPr>
    </w:p>
    <w:p w:rsidR="00117238" w:rsidRPr="00117238" w:rsidRDefault="00117238" w:rsidP="00117238">
      <w:pPr>
        <w:pStyle w:val="Heading6"/>
        <w:rPr>
          <w:rFonts w:ascii="Arial" w:hAnsi="Arial" w:cs="Arial"/>
          <w:sz w:val="22"/>
          <w:szCs w:val="22"/>
        </w:rPr>
      </w:pPr>
    </w:p>
    <w:p w:rsidR="00117238" w:rsidRPr="00117238" w:rsidRDefault="00117238" w:rsidP="00117238">
      <w:pPr>
        <w:pStyle w:val="Heading6"/>
        <w:rPr>
          <w:rFonts w:ascii="Arial" w:hAnsi="Arial" w:cs="Arial"/>
          <w:sz w:val="22"/>
          <w:szCs w:val="22"/>
        </w:rPr>
      </w:pPr>
    </w:p>
    <w:p w:rsidR="00117238" w:rsidRPr="0047584F" w:rsidRDefault="00117238" w:rsidP="00117238">
      <w:pPr>
        <w:pStyle w:val="Heading6"/>
        <w:rPr>
          <w:rFonts w:ascii="Arial" w:hAnsi="Arial" w:cs="Arial"/>
          <w:sz w:val="28"/>
          <w:szCs w:val="22"/>
          <w:u w:val="single"/>
        </w:rPr>
      </w:pPr>
      <w:r w:rsidRPr="0047584F">
        <w:rPr>
          <w:rFonts w:ascii="Arial" w:hAnsi="Arial" w:cs="Arial"/>
          <w:sz w:val="28"/>
          <w:szCs w:val="22"/>
          <w:u w:val="single"/>
        </w:rPr>
        <w:t>Contents</w:t>
      </w:r>
    </w:p>
    <w:p w:rsidR="00117238" w:rsidRPr="00117238" w:rsidRDefault="00117238" w:rsidP="00117238">
      <w:pPr>
        <w:rPr>
          <w:sz w:val="22"/>
          <w:szCs w:val="22"/>
          <w:lang w:val="en-GB"/>
        </w:rPr>
      </w:pPr>
    </w:p>
    <w:p w:rsidR="00117238" w:rsidRPr="00117238" w:rsidRDefault="00117238" w:rsidP="00117238">
      <w:pPr>
        <w:rPr>
          <w:rFonts w:ascii="Arial" w:hAnsi="Arial" w:cs="Arial"/>
          <w:sz w:val="22"/>
          <w:szCs w:val="22"/>
          <w:lang w:val="en-GB"/>
        </w:rPr>
      </w:pP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What to do when you arrive on a Saturday</w:t>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Pg.3</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Who should I talk to?</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Pg.4</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Junior Trinity Code of Conduct</w:t>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r>
      <w:r w:rsidR="0047584F">
        <w:rPr>
          <w:rFonts w:ascii="Arial" w:hAnsi="Arial" w:cs="Arial"/>
          <w:sz w:val="22"/>
          <w:szCs w:val="22"/>
          <w:lang w:val="en-GB"/>
        </w:rPr>
        <w:tab/>
        <w:t>Pg.5</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Contact with Staff</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Pg.6</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Student Achievement Guide</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Pg.7</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Concert Participation</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Pg.8</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 xml:space="preserve">TCL and Academic Exams </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Pg.9</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Absenteeism Policy</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Pg.10</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Health and Safety Policy</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Pg.11</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IT</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Pg.12</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proofErr w:type="spellStart"/>
      <w:r w:rsidRPr="00117238">
        <w:rPr>
          <w:rFonts w:ascii="Arial" w:hAnsi="Arial" w:cs="Arial"/>
          <w:sz w:val="22"/>
          <w:szCs w:val="22"/>
          <w:lang w:val="en-GB"/>
        </w:rPr>
        <w:t>Jerwood</w:t>
      </w:r>
      <w:proofErr w:type="spellEnd"/>
      <w:r w:rsidRPr="00117238">
        <w:rPr>
          <w:rFonts w:ascii="Arial" w:hAnsi="Arial" w:cs="Arial"/>
          <w:sz w:val="22"/>
          <w:szCs w:val="22"/>
          <w:lang w:val="en-GB"/>
        </w:rPr>
        <w:t xml:space="preserve"> Library of the Performing Arts</w:t>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Pg.13</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Disability Information</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Pg.15</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Child Protection Policy</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Pg.16</w:t>
      </w:r>
    </w:p>
    <w:p w:rsidR="00117238" w:rsidRPr="00117238" w:rsidRDefault="00117238" w:rsidP="00117238">
      <w:pPr>
        <w:pStyle w:val="ListParagraph"/>
        <w:numPr>
          <w:ilvl w:val="0"/>
          <w:numId w:val="35"/>
        </w:numPr>
        <w:spacing w:line="480" w:lineRule="auto"/>
        <w:rPr>
          <w:rFonts w:ascii="Arial" w:hAnsi="Arial" w:cs="Arial"/>
          <w:sz w:val="22"/>
          <w:szCs w:val="22"/>
          <w:lang w:val="en-GB"/>
        </w:rPr>
      </w:pPr>
      <w:r w:rsidRPr="00117238">
        <w:rPr>
          <w:rFonts w:ascii="Arial" w:hAnsi="Arial" w:cs="Arial"/>
          <w:sz w:val="22"/>
          <w:szCs w:val="22"/>
          <w:lang w:val="en-GB"/>
        </w:rPr>
        <w:t>Frequently Asked Questions</w:t>
      </w:r>
      <w:r w:rsidRPr="00117238">
        <w:rPr>
          <w:rFonts w:ascii="Arial" w:hAnsi="Arial" w:cs="Arial"/>
          <w:sz w:val="22"/>
          <w:szCs w:val="22"/>
          <w:lang w:val="en-GB"/>
        </w:rPr>
        <w:tab/>
      </w:r>
      <w:r w:rsidRPr="00117238">
        <w:rPr>
          <w:rFonts w:ascii="Arial" w:hAnsi="Arial" w:cs="Arial"/>
          <w:sz w:val="22"/>
          <w:szCs w:val="22"/>
          <w:lang w:val="en-GB"/>
        </w:rPr>
        <w:tab/>
      </w:r>
      <w:r w:rsidRPr="00117238">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7584F">
        <w:rPr>
          <w:rFonts w:ascii="Arial" w:hAnsi="Arial" w:cs="Arial"/>
          <w:sz w:val="22"/>
          <w:szCs w:val="22"/>
          <w:lang w:val="en-GB"/>
        </w:rPr>
        <w:tab/>
        <w:t>Pg.17</w:t>
      </w:r>
    </w:p>
    <w:p w:rsidR="00117238" w:rsidRPr="00117238" w:rsidRDefault="00117238" w:rsidP="00117238">
      <w:pPr>
        <w:jc w:val="both"/>
        <w:rPr>
          <w:rFonts w:ascii="Arial" w:hAnsi="Arial" w:cs="Arial"/>
          <w:b/>
          <w:bCs/>
          <w:sz w:val="22"/>
          <w:szCs w:val="22"/>
        </w:rPr>
      </w:pPr>
    </w:p>
    <w:p w:rsidR="00D11AB8" w:rsidRPr="00117238" w:rsidRDefault="00D11AB8" w:rsidP="00D11AB8">
      <w:pPr>
        <w:jc w:val="both"/>
        <w:rPr>
          <w:rFonts w:ascii="Arial" w:hAnsi="Arial" w:cs="Arial"/>
          <w:b/>
          <w:bCs/>
          <w:sz w:val="22"/>
          <w:szCs w:val="22"/>
        </w:rPr>
      </w:pPr>
    </w:p>
    <w:p w:rsidR="004C66B9" w:rsidRPr="00117238" w:rsidRDefault="004C66B9" w:rsidP="00D11AB8">
      <w:pPr>
        <w:jc w:val="both"/>
        <w:rPr>
          <w:rFonts w:ascii="Arial" w:hAnsi="Arial" w:cs="Arial"/>
          <w:b/>
          <w:bCs/>
          <w:sz w:val="22"/>
          <w:szCs w:val="22"/>
        </w:rPr>
      </w:pPr>
    </w:p>
    <w:p w:rsidR="004C66B9" w:rsidRPr="00117238" w:rsidRDefault="004C66B9" w:rsidP="00D11AB8">
      <w:pPr>
        <w:jc w:val="both"/>
        <w:rPr>
          <w:rFonts w:ascii="Arial" w:hAnsi="Arial" w:cs="Arial"/>
          <w:b/>
          <w:bCs/>
          <w:sz w:val="22"/>
          <w:szCs w:val="22"/>
        </w:rPr>
      </w:pPr>
    </w:p>
    <w:p w:rsidR="003E36D7" w:rsidRDefault="003E36D7" w:rsidP="00110D96">
      <w:pPr>
        <w:spacing w:after="160" w:line="256" w:lineRule="auto"/>
        <w:jc w:val="center"/>
        <w:rPr>
          <w:rFonts w:ascii="Helvetica" w:hAnsi="Helvetica" w:cs="Arial"/>
          <w:color w:val="424242"/>
          <w:lang w:val="en" w:eastAsia="en-GB"/>
        </w:rPr>
      </w:pPr>
    </w:p>
    <w:p w:rsidR="00117238" w:rsidRDefault="00117238" w:rsidP="00110D96">
      <w:pPr>
        <w:spacing w:after="160" w:line="256" w:lineRule="auto"/>
        <w:jc w:val="center"/>
        <w:rPr>
          <w:rFonts w:ascii="Helvetica" w:hAnsi="Helvetica" w:cs="Arial"/>
          <w:color w:val="424242"/>
          <w:lang w:val="en" w:eastAsia="en-GB"/>
        </w:rPr>
      </w:pPr>
    </w:p>
    <w:p w:rsidR="00117238" w:rsidRDefault="00117238" w:rsidP="00110D96">
      <w:pPr>
        <w:spacing w:after="160" w:line="256" w:lineRule="auto"/>
        <w:jc w:val="center"/>
        <w:rPr>
          <w:rFonts w:ascii="Helvetica" w:hAnsi="Helvetica" w:cs="Arial"/>
          <w:color w:val="424242"/>
          <w:lang w:val="en" w:eastAsia="en-GB"/>
        </w:rPr>
      </w:pPr>
    </w:p>
    <w:p w:rsidR="003E36D7" w:rsidRDefault="003E36D7" w:rsidP="00110D96">
      <w:pPr>
        <w:spacing w:after="160" w:line="256" w:lineRule="auto"/>
        <w:jc w:val="center"/>
        <w:rPr>
          <w:rFonts w:ascii="Helvetica" w:hAnsi="Helvetica" w:cs="Arial"/>
          <w:color w:val="424242"/>
          <w:lang w:val="en" w:eastAsia="en-GB"/>
        </w:rPr>
      </w:pPr>
    </w:p>
    <w:p w:rsidR="003E36D7" w:rsidRDefault="003E36D7" w:rsidP="00110D96">
      <w:pPr>
        <w:spacing w:after="160" w:line="256" w:lineRule="auto"/>
        <w:jc w:val="center"/>
        <w:rPr>
          <w:rFonts w:ascii="Helvetica" w:hAnsi="Helvetica" w:cs="Arial"/>
          <w:color w:val="424242"/>
          <w:lang w:val="en" w:eastAsia="en-GB"/>
        </w:rPr>
      </w:pPr>
    </w:p>
    <w:p w:rsidR="00E44797" w:rsidRPr="00110D96" w:rsidRDefault="00E44797" w:rsidP="00110D96">
      <w:pPr>
        <w:spacing w:after="160" w:line="256" w:lineRule="auto"/>
        <w:jc w:val="center"/>
        <w:rPr>
          <w:rFonts w:ascii="Arial" w:hAnsi="Arial" w:cs="Arial"/>
          <w:sz w:val="36"/>
          <w:szCs w:val="36"/>
          <w:u w:val="single"/>
        </w:rPr>
      </w:pPr>
      <w:r w:rsidRPr="00110D96">
        <w:rPr>
          <w:rFonts w:ascii="Agency FB" w:hAnsi="Agency FB"/>
          <w:b/>
          <w:sz w:val="36"/>
          <w:szCs w:val="36"/>
          <w:u w:val="single"/>
        </w:rPr>
        <w:lastRenderedPageBreak/>
        <w:t>What to do when you arrive at Junior Trinity on a Saturday</w:t>
      </w:r>
    </w:p>
    <w:p w:rsidR="00E44797" w:rsidRPr="00042BF7" w:rsidRDefault="00E44797" w:rsidP="00E44797">
      <w:pPr>
        <w:jc w:val="center"/>
        <w:rPr>
          <w:rFonts w:ascii="Arial" w:hAnsi="Arial" w:cs="Arial"/>
          <w:b/>
          <w:sz w:val="22"/>
        </w:rPr>
      </w:pPr>
    </w:p>
    <w:p w:rsidR="00E44797" w:rsidRPr="00042BF7" w:rsidRDefault="00E44797" w:rsidP="00E44797">
      <w:pPr>
        <w:jc w:val="center"/>
        <w:rPr>
          <w:rFonts w:ascii="Arial" w:hAnsi="Arial" w:cs="Arial"/>
          <w:b/>
          <w:sz w:val="24"/>
          <w:szCs w:val="24"/>
        </w:rPr>
      </w:pPr>
      <w:r w:rsidRPr="00042BF7">
        <w:rPr>
          <w:rFonts w:ascii="Arial" w:hAnsi="Arial" w:cs="Arial"/>
          <w:b/>
          <w:sz w:val="22"/>
        </w:rPr>
        <w:t>Upon arrival every Saturday you should follow the steps below. This will ensure you have all the up to date information that you will need</w:t>
      </w:r>
      <w:r w:rsidRPr="00042BF7">
        <w:rPr>
          <w:rFonts w:ascii="Arial" w:hAnsi="Arial" w:cs="Arial"/>
          <w:b/>
          <w:sz w:val="24"/>
          <w:szCs w:val="24"/>
        </w:rPr>
        <w:t xml:space="preserve"> for the day.</w:t>
      </w:r>
    </w:p>
    <w:p w:rsidR="00E44797" w:rsidRPr="00540F37" w:rsidRDefault="00E44797" w:rsidP="00E44797">
      <w:pPr>
        <w:jc w:val="center"/>
        <w:rPr>
          <w:rFonts w:ascii="Arial" w:hAnsi="Arial" w:cs="Arial"/>
          <w:b/>
          <w:color w:val="00B0F0"/>
          <w:sz w:val="24"/>
          <w:szCs w:val="24"/>
        </w:rPr>
      </w:pPr>
    </w:p>
    <w:p w:rsidR="00E44797" w:rsidRDefault="00E44797" w:rsidP="00E44797">
      <w:pPr>
        <w:rPr>
          <w:rFonts w:ascii="Agency FB" w:hAnsi="Agency FB"/>
          <w:color w:val="00B0F0"/>
          <w:sz w:val="32"/>
          <w:szCs w:val="32"/>
        </w:rPr>
      </w:pPr>
      <w:r>
        <w:rPr>
          <w:rFonts w:ascii="Agency FB" w:hAnsi="Agency FB"/>
          <w:noProof/>
          <w:color w:val="00B0F0"/>
          <w:sz w:val="32"/>
          <w:szCs w:val="32"/>
          <w:lang w:val="en-GB" w:eastAsia="en-GB"/>
        </w:rPr>
        <mc:AlternateContent>
          <mc:Choice Requires="wps">
            <w:drawing>
              <wp:anchor distT="0" distB="0" distL="114300" distR="114300" simplePos="0" relativeHeight="251713536" behindDoc="0" locked="0" layoutInCell="1" allowOverlap="1" wp14:anchorId="19E42455" wp14:editId="6052A073">
                <wp:simplePos x="0" y="0"/>
                <wp:positionH relativeFrom="column">
                  <wp:posOffset>-320040</wp:posOffset>
                </wp:positionH>
                <wp:positionV relativeFrom="paragraph">
                  <wp:posOffset>128270</wp:posOffset>
                </wp:positionV>
                <wp:extent cx="4133850" cy="1057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133850" cy="1057275"/>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918A2" w:rsidRPr="004E6613" w:rsidRDefault="000918A2" w:rsidP="004E6613">
                            <w:pPr>
                              <w:jc w:val="center"/>
                              <w:rPr>
                                <w:rFonts w:ascii="Arial" w:hAnsi="Arial" w:cs="Arial"/>
                                <w:b/>
                                <w:color w:val="FFFFFF" w:themeColor="background1"/>
                                <w:sz w:val="22"/>
                                <w:szCs w:val="16"/>
                              </w:rPr>
                            </w:pPr>
                            <w:r w:rsidRPr="004E6613">
                              <w:rPr>
                                <w:rFonts w:ascii="Arial" w:hAnsi="Arial" w:cs="Arial"/>
                                <w:b/>
                                <w:color w:val="FFFFFF" w:themeColor="background1"/>
                                <w:sz w:val="22"/>
                                <w:szCs w:val="16"/>
                              </w:rPr>
                              <w:t>CHECK THE NOTICE BOARD</w:t>
                            </w:r>
                          </w:p>
                          <w:p w:rsidR="000918A2" w:rsidRPr="004E6613" w:rsidRDefault="000918A2" w:rsidP="004E6613">
                            <w:pPr>
                              <w:jc w:val="both"/>
                              <w:rPr>
                                <w:rFonts w:ascii="Arial" w:hAnsi="Arial" w:cs="Arial"/>
                                <w:color w:val="FFFFFF" w:themeColor="background1"/>
                                <w:sz w:val="22"/>
                                <w:szCs w:val="16"/>
                              </w:rPr>
                            </w:pPr>
                            <w:r w:rsidRPr="004E6613">
                              <w:rPr>
                                <w:rFonts w:ascii="Arial" w:hAnsi="Arial" w:cs="Arial"/>
                                <w:color w:val="FFFFFF" w:themeColor="background1"/>
                                <w:sz w:val="22"/>
                                <w:szCs w:val="16"/>
                              </w:rPr>
                              <w:t>The notice board is immediately on the right when you walk into the building. You will find all the relevant information you need for the day. Always check this before going to reception.</w:t>
                            </w:r>
                          </w:p>
                          <w:p w:rsidR="000918A2" w:rsidRPr="00224D8B" w:rsidRDefault="000918A2" w:rsidP="00E44797">
                            <w:pPr>
                              <w:jc w:val="both"/>
                              <w:rPr>
                                <w:rFonts w:ascii="Arial" w:hAnsi="Arial" w:cs="Arial"/>
                                <w:color w:val="FFFFFF" w:themeColor="background1"/>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42455" id="_x0000_t202" coordsize="21600,21600" o:spt="202" path="m,l,21600r21600,l21600,xe">
                <v:stroke joinstyle="miter"/>
                <v:path gradientshapeok="t" o:connecttype="rect"/>
              </v:shapetype>
              <v:shape id="Text Box 4" o:spid="_x0000_s1026" type="#_x0000_t202" style="position:absolute;margin-left:-25.2pt;margin-top:10.1pt;width:325.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" fillcolor="#00b0f0" strokecolor="#00b0f0" strokeweight=".5pt">
                <v:textbox>
                  <w:txbxContent>
                    <w:p w:rsidR="000918A2" w:rsidRPr="004E6613" w:rsidRDefault="000918A2" w:rsidP="004E6613">
                      <w:pPr>
                        <w:jc w:val="center"/>
                        <w:rPr>
                          <w:rFonts w:ascii="Arial" w:hAnsi="Arial" w:cs="Arial"/>
                          <w:b/>
                          <w:color w:val="FFFFFF" w:themeColor="background1"/>
                          <w:sz w:val="22"/>
                          <w:szCs w:val="16"/>
                        </w:rPr>
                      </w:pPr>
                      <w:r w:rsidRPr="004E6613">
                        <w:rPr>
                          <w:rFonts w:ascii="Arial" w:hAnsi="Arial" w:cs="Arial"/>
                          <w:b/>
                          <w:color w:val="FFFFFF" w:themeColor="background1"/>
                          <w:sz w:val="22"/>
                          <w:szCs w:val="16"/>
                        </w:rPr>
                        <w:t>CHECK THE NOTICE BOARD</w:t>
                      </w:r>
                    </w:p>
                    <w:p w:rsidR="000918A2" w:rsidRPr="004E6613" w:rsidRDefault="000918A2" w:rsidP="004E6613">
                      <w:pPr>
                        <w:jc w:val="both"/>
                        <w:rPr>
                          <w:rFonts w:ascii="Arial" w:hAnsi="Arial" w:cs="Arial"/>
                          <w:color w:val="FFFFFF" w:themeColor="background1"/>
                          <w:sz w:val="22"/>
                          <w:szCs w:val="16"/>
                        </w:rPr>
                      </w:pPr>
                      <w:r w:rsidRPr="004E6613">
                        <w:rPr>
                          <w:rFonts w:ascii="Arial" w:hAnsi="Arial" w:cs="Arial"/>
                          <w:color w:val="FFFFFF" w:themeColor="background1"/>
                          <w:sz w:val="22"/>
                          <w:szCs w:val="16"/>
                        </w:rPr>
                        <w:t>The notice board is immediately on the right when you walk into the building. You will find all the relevant information you need for the day. Always check this before going to reception.</w:t>
                      </w:r>
                    </w:p>
                    <w:p w:rsidR="000918A2" w:rsidRPr="00224D8B" w:rsidRDefault="000918A2" w:rsidP="00E44797">
                      <w:pPr>
                        <w:jc w:val="both"/>
                        <w:rPr>
                          <w:rFonts w:ascii="Arial" w:hAnsi="Arial" w:cs="Arial"/>
                          <w:color w:val="FFFFFF" w:themeColor="background1"/>
                          <w:sz w:val="22"/>
                          <w:szCs w:val="24"/>
                        </w:rPr>
                      </w:pPr>
                    </w:p>
                  </w:txbxContent>
                </v:textbox>
              </v:shape>
            </w:pict>
          </mc:Fallback>
        </mc:AlternateContent>
      </w:r>
      <w:r>
        <w:rPr>
          <w:rFonts w:ascii="Agency FB" w:hAnsi="Agency FB"/>
          <w:noProof/>
          <w:color w:val="00B0F0"/>
          <w:sz w:val="32"/>
          <w:szCs w:val="32"/>
          <w:lang w:val="en-GB" w:eastAsia="en-GB"/>
        </w:rPr>
        <mc:AlternateContent>
          <mc:Choice Requires="wps">
            <w:drawing>
              <wp:anchor distT="0" distB="0" distL="114300" distR="114300" simplePos="0" relativeHeight="251712512" behindDoc="0" locked="0" layoutInCell="1" allowOverlap="1" wp14:anchorId="5CE2583B" wp14:editId="725FC452">
                <wp:simplePos x="0" y="0"/>
                <wp:positionH relativeFrom="column">
                  <wp:posOffset>-520065</wp:posOffset>
                </wp:positionH>
                <wp:positionV relativeFrom="paragraph">
                  <wp:posOffset>80645</wp:posOffset>
                </wp:positionV>
                <wp:extent cx="4476750" cy="11525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476750" cy="1152525"/>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11CD9" id="Rounded Rectangle 2" o:spid="_x0000_s1026" style="position:absolute;margin-left:-40.95pt;margin-top:6.35pt;width:352.5pt;height:9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" fillcolor="#00b0f0" strokecolor="#0070c0" strokeweight="2pt"/>
            </w:pict>
          </mc:Fallback>
        </mc:AlternateContent>
      </w:r>
    </w:p>
    <w:p w:rsidR="00E44797" w:rsidRDefault="00E44797" w:rsidP="00E44797">
      <w:pPr>
        <w:rPr>
          <w:rFonts w:ascii="Agency FB" w:hAnsi="Agency FB"/>
          <w:color w:val="00B0F0"/>
          <w:sz w:val="32"/>
          <w:szCs w:val="32"/>
        </w:rPr>
      </w:pPr>
    </w:p>
    <w:p w:rsidR="00E44797" w:rsidRDefault="00E44797" w:rsidP="00E44797">
      <w:pPr>
        <w:rPr>
          <w:rFonts w:ascii="Agency FB" w:hAnsi="Agency FB"/>
          <w:color w:val="00B0F0"/>
          <w:sz w:val="32"/>
          <w:szCs w:val="32"/>
        </w:rPr>
      </w:pPr>
      <w:r>
        <w:rPr>
          <w:rFonts w:ascii="Agency FB" w:hAnsi="Agency FB"/>
          <w:noProof/>
          <w:color w:val="00B0F0"/>
          <w:sz w:val="32"/>
          <w:szCs w:val="32"/>
          <w:lang w:val="en-GB" w:eastAsia="en-GB"/>
        </w:rPr>
        <mc:AlternateContent>
          <mc:Choice Requires="wps">
            <w:drawing>
              <wp:anchor distT="0" distB="0" distL="114300" distR="114300" simplePos="0" relativeHeight="251722752" behindDoc="0" locked="0" layoutInCell="1" allowOverlap="1" wp14:anchorId="5EFB656A" wp14:editId="6D6E7570">
                <wp:simplePos x="0" y="0"/>
                <wp:positionH relativeFrom="column">
                  <wp:posOffset>3943350</wp:posOffset>
                </wp:positionH>
                <wp:positionV relativeFrom="paragraph">
                  <wp:posOffset>202565</wp:posOffset>
                </wp:positionV>
                <wp:extent cx="752475" cy="485775"/>
                <wp:effectExtent l="0" t="0" r="28575" b="28575"/>
                <wp:wrapNone/>
                <wp:docPr id="3" name="Bent Arrow 3"/>
                <wp:cNvGraphicFramePr/>
                <a:graphic xmlns:a="http://schemas.openxmlformats.org/drawingml/2006/main">
                  <a:graphicData uri="http://schemas.microsoft.com/office/word/2010/wordprocessingShape">
                    <wps:wsp>
                      <wps:cNvSpPr/>
                      <wps:spPr>
                        <a:xfrm rot="5400000">
                          <a:off x="0" y="0"/>
                          <a:ext cx="752475" cy="485775"/>
                        </a:xfrm>
                        <a:prstGeom prst="bentArrow">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F83109" id="Bent Arrow 3" o:spid="_x0000_s1026" style="position:absolute;margin-left:310.5pt;margin-top:15.95pt;width:59.25pt;height:38.25pt;rotation:90;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7524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" path="m,485775l,273248c,155873,95152,60721,212527,60721r418504,1l631031,,752475,121444,631031,242888r,-60722l212527,182166v-50304,,-91083,40779,-91083,91083l121444,485775,,485775xe" fillcolor="#00b0f0" strokecolor="#0070c0" strokeweight="2pt">
                <v:path arrowok="t" o:connecttype="custom" o:connectlocs="0,485775;0,273248;212527,60721;631031,60722;631031,0;752475,121444;631031,242888;631031,182166;212527,182166;121444,273249;121444,485775;0,485775" o:connectangles="0,0,0,0,0,0,0,0,0,0,0,0"/>
              </v:shape>
            </w:pict>
          </mc:Fallback>
        </mc:AlternateContent>
      </w:r>
    </w:p>
    <w:p w:rsidR="00E44797" w:rsidRDefault="00E44797" w:rsidP="00E44797">
      <w:pPr>
        <w:rPr>
          <w:rFonts w:ascii="Agency FB" w:hAnsi="Agency FB"/>
          <w:color w:val="00B0F0"/>
          <w:sz w:val="32"/>
          <w:szCs w:val="32"/>
        </w:rPr>
      </w:pPr>
    </w:p>
    <w:p w:rsidR="00E44797" w:rsidRDefault="00E44797" w:rsidP="00E44797">
      <w:pPr>
        <w:rPr>
          <w:rFonts w:ascii="Agency FB" w:hAnsi="Agency FB"/>
          <w:color w:val="00B0F0"/>
          <w:sz w:val="32"/>
          <w:szCs w:val="32"/>
        </w:rPr>
      </w:pPr>
    </w:p>
    <w:p w:rsidR="00E44797" w:rsidRDefault="00E44797" w:rsidP="00E44797">
      <w:pPr>
        <w:rPr>
          <w:rFonts w:ascii="Agency FB" w:hAnsi="Agency FB"/>
          <w:color w:val="00B0F0"/>
          <w:sz w:val="32"/>
          <w:szCs w:val="32"/>
        </w:rPr>
      </w:pPr>
      <w:r>
        <w:rPr>
          <w:rFonts w:ascii="Agency FB" w:hAnsi="Agency FB"/>
          <w:noProof/>
          <w:color w:val="00B0F0"/>
          <w:sz w:val="32"/>
          <w:szCs w:val="32"/>
          <w:lang w:val="en-GB" w:eastAsia="en-GB"/>
        </w:rPr>
        <mc:AlternateContent>
          <mc:Choice Requires="wps">
            <w:drawing>
              <wp:anchor distT="0" distB="0" distL="114300" distR="114300" simplePos="0" relativeHeight="251714560" behindDoc="0" locked="0" layoutInCell="1" allowOverlap="1" wp14:anchorId="419C3309" wp14:editId="205EC919">
                <wp:simplePos x="0" y="0"/>
                <wp:positionH relativeFrom="column">
                  <wp:posOffset>1413509</wp:posOffset>
                </wp:positionH>
                <wp:positionV relativeFrom="paragraph">
                  <wp:posOffset>182880</wp:posOffset>
                </wp:positionV>
                <wp:extent cx="4314825" cy="8001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4314825" cy="800100"/>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18A2" w:rsidRDefault="000918A2" w:rsidP="00E447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C3309" id="Rounded Rectangle 5" o:spid="_x0000_s1027" style="position:absolute;margin-left:111.3pt;margin-top:14.4pt;width:339.75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" fillcolor="#00b0f0" strokecolor="#0070c0" strokeweight="2pt">
                <v:textbox>
                  <w:txbxContent>
                    <w:p w:rsidR="000918A2" w:rsidRDefault="000918A2" w:rsidP="00E44797">
                      <w:pPr>
                        <w:jc w:val="center"/>
                      </w:pPr>
                    </w:p>
                  </w:txbxContent>
                </v:textbox>
              </v:roundrect>
            </w:pict>
          </mc:Fallback>
        </mc:AlternateContent>
      </w:r>
      <w:r>
        <w:rPr>
          <w:rFonts w:ascii="Agency FB" w:hAnsi="Agency FB"/>
          <w:noProof/>
          <w:color w:val="00B0F0"/>
          <w:sz w:val="32"/>
          <w:szCs w:val="32"/>
          <w:lang w:val="en-GB" w:eastAsia="en-GB"/>
        </w:rPr>
        <mc:AlternateContent>
          <mc:Choice Requires="wps">
            <w:drawing>
              <wp:anchor distT="0" distB="0" distL="114300" distR="114300" simplePos="0" relativeHeight="251717632" behindDoc="0" locked="0" layoutInCell="1" allowOverlap="1" wp14:anchorId="6F557BFA" wp14:editId="3D8212FE">
                <wp:simplePos x="0" y="0"/>
                <wp:positionH relativeFrom="margin">
                  <wp:posOffset>1516380</wp:posOffset>
                </wp:positionH>
                <wp:positionV relativeFrom="paragraph">
                  <wp:posOffset>211455</wp:posOffset>
                </wp:positionV>
                <wp:extent cx="4038600" cy="6953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038600" cy="695325"/>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918A2" w:rsidRPr="004E6613" w:rsidRDefault="000918A2" w:rsidP="004E6613">
                            <w:pPr>
                              <w:jc w:val="center"/>
                              <w:rPr>
                                <w:rFonts w:ascii="Arial" w:hAnsi="Arial" w:cs="Arial"/>
                                <w:b/>
                                <w:color w:val="FFFFFF" w:themeColor="background1"/>
                                <w:sz w:val="22"/>
                                <w:szCs w:val="24"/>
                              </w:rPr>
                            </w:pPr>
                            <w:r w:rsidRPr="004E6613">
                              <w:rPr>
                                <w:rFonts w:ascii="Arial" w:hAnsi="Arial" w:cs="Arial"/>
                                <w:b/>
                                <w:color w:val="FFFFFF" w:themeColor="background1"/>
                                <w:sz w:val="22"/>
                                <w:szCs w:val="24"/>
                              </w:rPr>
                              <w:t>CHECK THE ABSENCE BOARD</w:t>
                            </w:r>
                          </w:p>
                          <w:p w:rsidR="000918A2" w:rsidRPr="004E6613" w:rsidRDefault="000918A2" w:rsidP="004E6613">
                            <w:pPr>
                              <w:jc w:val="both"/>
                              <w:rPr>
                                <w:rFonts w:ascii="Arial" w:hAnsi="Arial" w:cs="Arial"/>
                                <w:color w:val="FFFFFF" w:themeColor="background1"/>
                                <w:sz w:val="22"/>
                                <w:szCs w:val="24"/>
                              </w:rPr>
                            </w:pPr>
                            <w:r w:rsidRPr="004E6613">
                              <w:rPr>
                                <w:rFonts w:ascii="Arial" w:hAnsi="Arial" w:cs="Arial"/>
                                <w:color w:val="FFFFFF" w:themeColor="background1"/>
                                <w:sz w:val="22"/>
                                <w:szCs w:val="24"/>
                              </w:rPr>
                              <w:t xml:space="preserve">The absence board is on the wall to the right of reception and will tell you if any of your teachers are away today. </w:t>
                            </w:r>
                          </w:p>
                          <w:p w:rsidR="000918A2" w:rsidRPr="004E6613" w:rsidRDefault="000918A2" w:rsidP="00E44797">
                            <w:pPr>
                              <w:jc w:val="both"/>
                              <w:rPr>
                                <w:rFonts w:ascii="Arial" w:hAnsi="Arial" w:cs="Arial"/>
                                <w:color w:val="FFFFFF" w:themeColor="background1"/>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57BFA" id="Text Box 8" o:spid="_x0000_s1028" type="#_x0000_t202" style="position:absolute;margin-left:119.4pt;margin-top:16.65pt;width:318pt;height:54.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" fillcolor="#00b0f0" strokecolor="#00b0f0" strokeweight=".5pt">
                <v:textbox>
                  <w:txbxContent>
                    <w:p w:rsidR="000918A2" w:rsidRPr="004E6613" w:rsidRDefault="000918A2" w:rsidP="004E6613">
                      <w:pPr>
                        <w:jc w:val="center"/>
                        <w:rPr>
                          <w:rFonts w:ascii="Arial" w:hAnsi="Arial" w:cs="Arial"/>
                          <w:b/>
                          <w:color w:val="FFFFFF" w:themeColor="background1"/>
                          <w:sz w:val="22"/>
                          <w:szCs w:val="24"/>
                        </w:rPr>
                      </w:pPr>
                      <w:r w:rsidRPr="004E6613">
                        <w:rPr>
                          <w:rFonts w:ascii="Arial" w:hAnsi="Arial" w:cs="Arial"/>
                          <w:b/>
                          <w:color w:val="FFFFFF" w:themeColor="background1"/>
                          <w:sz w:val="22"/>
                          <w:szCs w:val="24"/>
                        </w:rPr>
                        <w:t>CHECK THE ABSENCE BOARD</w:t>
                      </w:r>
                    </w:p>
                    <w:p w:rsidR="000918A2" w:rsidRPr="004E6613" w:rsidRDefault="000918A2" w:rsidP="004E6613">
                      <w:pPr>
                        <w:jc w:val="both"/>
                        <w:rPr>
                          <w:rFonts w:ascii="Arial" w:hAnsi="Arial" w:cs="Arial"/>
                          <w:color w:val="FFFFFF" w:themeColor="background1"/>
                          <w:sz w:val="22"/>
                          <w:szCs w:val="24"/>
                        </w:rPr>
                      </w:pPr>
                      <w:r w:rsidRPr="004E6613">
                        <w:rPr>
                          <w:rFonts w:ascii="Arial" w:hAnsi="Arial" w:cs="Arial"/>
                          <w:color w:val="FFFFFF" w:themeColor="background1"/>
                          <w:sz w:val="22"/>
                          <w:szCs w:val="24"/>
                        </w:rPr>
                        <w:t xml:space="preserve">The absence board is on the wall to the right of reception and will tell you if any of your teachers are away today. </w:t>
                      </w:r>
                    </w:p>
                    <w:p w:rsidR="000918A2" w:rsidRPr="004E6613" w:rsidRDefault="000918A2" w:rsidP="00E44797">
                      <w:pPr>
                        <w:jc w:val="both"/>
                        <w:rPr>
                          <w:rFonts w:ascii="Arial" w:hAnsi="Arial" w:cs="Arial"/>
                          <w:color w:val="FFFFFF" w:themeColor="background1"/>
                          <w:sz w:val="28"/>
                          <w:szCs w:val="24"/>
                        </w:rPr>
                      </w:pPr>
                    </w:p>
                  </w:txbxContent>
                </v:textbox>
                <w10:wrap anchorx="margin"/>
              </v:shape>
            </w:pict>
          </mc:Fallback>
        </mc:AlternateContent>
      </w:r>
    </w:p>
    <w:p w:rsidR="00E44797" w:rsidRDefault="00E44797" w:rsidP="00E44797">
      <w:pPr>
        <w:rPr>
          <w:rFonts w:ascii="Agency FB" w:hAnsi="Agency FB"/>
          <w:color w:val="00B0F0"/>
          <w:sz w:val="32"/>
          <w:szCs w:val="32"/>
        </w:rPr>
      </w:pPr>
    </w:p>
    <w:p w:rsidR="00E44797" w:rsidRDefault="00E44797" w:rsidP="00E44797">
      <w:pPr>
        <w:rPr>
          <w:rFonts w:ascii="Agency FB" w:hAnsi="Agency FB"/>
          <w:color w:val="00B0F0"/>
          <w:sz w:val="32"/>
          <w:szCs w:val="32"/>
        </w:rPr>
      </w:pPr>
    </w:p>
    <w:p w:rsidR="00E44797" w:rsidRDefault="00E44797" w:rsidP="00E44797">
      <w:pPr>
        <w:jc w:val="center"/>
        <w:rPr>
          <w:rFonts w:ascii="Agency FB" w:hAnsi="Agency FB"/>
          <w:b/>
          <w:color w:val="00B0F0"/>
          <w:sz w:val="44"/>
          <w:szCs w:val="44"/>
        </w:rPr>
      </w:pPr>
    </w:p>
    <w:p w:rsidR="00E44797" w:rsidRDefault="00BC090E" w:rsidP="00E44797">
      <w:pPr>
        <w:jc w:val="center"/>
        <w:rPr>
          <w:rFonts w:ascii="Agency FB" w:hAnsi="Agency FB"/>
          <w:b/>
          <w:color w:val="00B0F0"/>
          <w:sz w:val="44"/>
          <w:szCs w:val="44"/>
        </w:rPr>
      </w:pPr>
      <w:r>
        <w:rPr>
          <w:rFonts w:ascii="Agency FB" w:hAnsi="Agency FB"/>
          <w:noProof/>
          <w:color w:val="00B0F0"/>
          <w:sz w:val="32"/>
          <w:szCs w:val="32"/>
          <w:lang w:val="en-GB" w:eastAsia="en-GB"/>
        </w:rPr>
        <mc:AlternateContent>
          <mc:Choice Requires="wps">
            <w:drawing>
              <wp:anchor distT="0" distB="0" distL="114300" distR="114300" simplePos="0" relativeHeight="251723776" behindDoc="0" locked="0" layoutInCell="1" allowOverlap="1" wp14:anchorId="075EB3EE" wp14:editId="57295DD1">
                <wp:simplePos x="0" y="0"/>
                <wp:positionH relativeFrom="column">
                  <wp:posOffset>4600575</wp:posOffset>
                </wp:positionH>
                <wp:positionV relativeFrom="paragraph">
                  <wp:posOffset>126364</wp:posOffset>
                </wp:positionV>
                <wp:extent cx="752475" cy="485775"/>
                <wp:effectExtent l="0" t="0" r="28575" b="28575"/>
                <wp:wrapNone/>
                <wp:docPr id="17" name="Bent Arrow 17"/>
                <wp:cNvGraphicFramePr/>
                <a:graphic xmlns:a="http://schemas.openxmlformats.org/drawingml/2006/main">
                  <a:graphicData uri="http://schemas.microsoft.com/office/word/2010/wordprocessingShape">
                    <wps:wsp>
                      <wps:cNvSpPr/>
                      <wps:spPr>
                        <a:xfrm rot="10800000">
                          <a:off x="0" y="0"/>
                          <a:ext cx="752475" cy="485775"/>
                        </a:xfrm>
                        <a:prstGeom prst="bentArrow">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1584EC" id="Bent Arrow 17" o:spid="_x0000_s1026" style="position:absolute;margin-left:362.25pt;margin-top:9.95pt;width:59.25pt;height:38.25pt;rotation:180;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7524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" path="m,485775l,273248c,155873,95152,60721,212527,60721r418504,1l631031,,752475,121444,631031,242888r,-60722l212527,182166v-50304,,-91083,40779,-91083,91083l121444,485775,,485775xe" fillcolor="#00b0f0" strokecolor="#0070c0" strokeweight="2pt">
                <v:path arrowok="t" o:connecttype="custom" o:connectlocs="0,485775;0,273248;212527,60721;631031,60722;631031,0;752475,121444;631031,242888;631031,182166;212527,182166;121444,273249;121444,485775;0,485775" o:connectangles="0,0,0,0,0,0,0,0,0,0,0,0"/>
              </v:shape>
            </w:pict>
          </mc:Fallback>
        </mc:AlternateContent>
      </w:r>
      <w:r w:rsidR="00E44797">
        <w:rPr>
          <w:rFonts w:ascii="Agency FB" w:hAnsi="Agency FB"/>
          <w:noProof/>
          <w:color w:val="00B0F0"/>
          <w:sz w:val="32"/>
          <w:szCs w:val="32"/>
          <w:lang w:val="en-GB" w:eastAsia="en-GB"/>
        </w:rPr>
        <mc:AlternateContent>
          <mc:Choice Requires="wps">
            <w:drawing>
              <wp:anchor distT="0" distB="0" distL="114300" distR="114300" simplePos="0" relativeHeight="251716608" behindDoc="0" locked="0" layoutInCell="1" allowOverlap="1" wp14:anchorId="1040E5F3" wp14:editId="24C260E3">
                <wp:simplePos x="0" y="0"/>
                <wp:positionH relativeFrom="margin">
                  <wp:posOffset>365760</wp:posOffset>
                </wp:positionH>
                <wp:positionV relativeFrom="paragraph">
                  <wp:posOffset>326390</wp:posOffset>
                </wp:positionV>
                <wp:extent cx="3676650" cy="371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676650" cy="371475"/>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918A2" w:rsidRPr="00224D8B" w:rsidRDefault="000918A2" w:rsidP="00E44797">
                            <w:pPr>
                              <w:jc w:val="center"/>
                              <w:rPr>
                                <w:rFonts w:ascii="Arial" w:hAnsi="Arial" w:cs="Arial"/>
                                <w:color w:val="FFFFFF" w:themeColor="background1"/>
                                <w:sz w:val="28"/>
                                <w:szCs w:val="32"/>
                              </w:rPr>
                            </w:pPr>
                            <w:r w:rsidRPr="00224D8B">
                              <w:rPr>
                                <w:rFonts w:ascii="Arial" w:hAnsi="Arial" w:cs="Arial"/>
                                <w:color w:val="FFFFFF" w:themeColor="background1"/>
                                <w:sz w:val="28"/>
                                <w:szCs w:val="32"/>
                              </w:rPr>
                              <w:t>You’re all set! Enjoy your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E5F3" id="Text Box 7" o:spid="_x0000_s1029" type="#_x0000_t202" style="position:absolute;left:0;text-align:left;margin-left:28.8pt;margin-top:25.7pt;width:289.5pt;height:29.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" fillcolor="#00b0f0" strokecolor="#00b0f0" strokeweight=".5pt">
                <v:textbox>
                  <w:txbxContent>
                    <w:p w:rsidR="000918A2" w:rsidRPr="00224D8B" w:rsidRDefault="000918A2" w:rsidP="00E44797">
                      <w:pPr>
                        <w:jc w:val="center"/>
                        <w:rPr>
                          <w:rFonts w:ascii="Arial" w:hAnsi="Arial" w:cs="Arial"/>
                          <w:color w:val="FFFFFF" w:themeColor="background1"/>
                          <w:sz w:val="28"/>
                          <w:szCs w:val="32"/>
                        </w:rPr>
                      </w:pPr>
                      <w:r w:rsidRPr="00224D8B">
                        <w:rPr>
                          <w:rFonts w:ascii="Arial" w:hAnsi="Arial" w:cs="Arial"/>
                          <w:color w:val="FFFFFF" w:themeColor="background1"/>
                          <w:sz w:val="28"/>
                          <w:szCs w:val="32"/>
                        </w:rPr>
                        <w:t>You’re all set! Enjoy your day!</w:t>
                      </w:r>
                    </w:p>
                  </w:txbxContent>
                </v:textbox>
                <w10:wrap anchorx="margin"/>
              </v:shape>
            </w:pict>
          </mc:Fallback>
        </mc:AlternateContent>
      </w:r>
      <w:r w:rsidR="00E44797">
        <w:rPr>
          <w:rFonts w:ascii="Agency FB" w:hAnsi="Agency FB"/>
          <w:noProof/>
          <w:color w:val="00B0F0"/>
          <w:sz w:val="32"/>
          <w:szCs w:val="32"/>
          <w:lang w:val="en-GB" w:eastAsia="en-GB"/>
        </w:rPr>
        <mc:AlternateContent>
          <mc:Choice Requires="wps">
            <w:drawing>
              <wp:anchor distT="0" distB="0" distL="114300" distR="114300" simplePos="0" relativeHeight="251715584" behindDoc="0" locked="0" layoutInCell="1" allowOverlap="1" wp14:anchorId="500BB47D" wp14:editId="6C17F8F2">
                <wp:simplePos x="0" y="0"/>
                <wp:positionH relativeFrom="margin">
                  <wp:posOffset>270510</wp:posOffset>
                </wp:positionH>
                <wp:positionV relativeFrom="paragraph">
                  <wp:posOffset>221615</wp:posOffset>
                </wp:positionV>
                <wp:extent cx="39243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924300" cy="533400"/>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75ABD" id="Rounded Rectangle 6" o:spid="_x0000_s1026" style="position:absolute;margin-left:21.3pt;margin-top:17.45pt;width:309pt;height:4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" fillcolor="#00b0f0" strokecolor="#0070c0" strokeweight="2pt">
                <w10:wrap anchorx="margin"/>
              </v:roundrect>
            </w:pict>
          </mc:Fallback>
        </mc:AlternateContent>
      </w:r>
    </w:p>
    <w:p w:rsidR="00E44797" w:rsidRDefault="00E44797" w:rsidP="00E44797">
      <w:pPr>
        <w:jc w:val="center"/>
        <w:rPr>
          <w:rFonts w:ascii="Agency FB" w:hAnsi="Agency FB"/>
          <w:b/>
          <w:color w:val="00B0F0"/>
          <w:sz w:val="44"/>
          <w:szCs w:val="44"/>
        </w:rPr>
      </w:pPr>
    </w:p>
    <w:p w:rsidR="00E44797" w:rsidRPr="00042BF7" w:rsidRDefault="00E44797" w:rsidP="00E44797">
      <w:pPr>
        <w:rPr>
          <w:rFonts w:ascii="Agency FB" w:hAnsi="Agency FB"/>
          <w:b/>
          <w:sz w:val="44"/>
          <w:szCs w:val="44"/>
        </w:rPr>
      </w:pPr>
    </w:p>
    <w:p w:rsidR="00E44797" w:rsidRPr="00042BF7" w:rsidRDefault="00E44797" w:rsidP="00E44797">
      <w:pPr>
        <w:jc w:val="center"/>
        <w:rPr>
          <w:rFonts w:ascii="Agency FB" w:hAnsi="Agency FB"/>
          <w:b/>
          <w:sz w:val="44"/>
          <w:szCs w:val="44"/>
        </w:rPr>
      </w:pPr>
      <w:r w:rsidRPr="00042BF7">
        <w:rPr>
          <w:rFonts w:ascii="Agency FB" w:hAnsi="Agency FB"/>
          <w:b/>
          <w:sz w:val="44"/>
          <w:szCs w:val="44"/>
        </w:rPr>
        <w:t xml:space="preserve">What if I still have </w:t>
      </w:r>
      <w:r w:rsidR="009649A1">
        <w:rPr>
          <w:rFonts w:ascii="Agency FB" w:hAnsi="Agency FB"/>
          <w:b/>
          <w:sz w:val="44"/>
          <w:szCs w:val="44"/>
        </w:rPr>
        <w:t xml:space="preserve">a </w:t>
      </w:r>
      <w:r w:rsidRPr="00042BF7">
        <w:rPr>
          <w:rFonts w:ascii="Agency FB" w:hAnsi="Agency FB"/>
          <w:b/>
          <w:sz w:val="44"/>
          <w:szCs w:val="44"/>
        </w:rPr>
        <w:t>question about my day?</w:t>
      </w:r>
    </w:p>
    <w:p w:rsidR="00E44797" w:rsidRPr="00563327" w:rsidRDefault="001D6D06" w:rsidP="00E44797">
      <w:pPr>
        <w:jc w:val="center"/>
        <w:rPr>
          <w:rFonts w:ascii="Agency FB" w:hAnsi="Agency FB"/>
          <w:b/>
          <w:color w:val="00B0F0"/>
          <w:sz w:val="44"/>
          <w:szCs w:val="44"/>
        </w:rPr>
      </w:pPr>
      <w:r>
        <w:rPr>
          <w:rFonts w:ascii="Agency FB" w:hAnsi="Agency FB"/>
          <w:noProof/>
          <w:color w:val="00B0F0"/>
          <w:sz w:val="32"/>
          <w:szCs w:val="32"/>
          <w:lang w:val="en-GB" w:eastAsia="en-GB"/>
        </w:rPr>
        <mc:AlternateContent>
          <mc:Choice Requires="wps">
            <w:drawing>
              <wp:anchor distT="0" distB="0" distL="114300" distR="114300" simplePos="0" relativeHeight="251721728" behindDoc="0" locked="0" layoutInCell="1" allowOverlap="1" wp14:anchorId="1601BD12" wp14:editId="5BBF24BE">
                <wp:simplePos x="0" y="0"/>
                <wp:positionH relativeFrom="margin">
                  <wp:align>center</wp:align>
                </wp:positionH>
                <wp:positionV relativeFrom="paragraph">
                  <wp:posOffset>71755</wp:posOffset>
                </wp:positionV>
                <wp:extent cx="5372100" cy="1352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372100" cy="135255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918A2" w:rsidRPr="004E6613" w:rsidRDefault="000918A2" w:rsidP="004E6613">
                            <w:pPr>
                              <w:jc w:val="center"/>
                              <w:rPr>
                                <w:rFonts w:ascii="Arial" w:hAnsi="Arial" w:cs="Arial"/>
                                <w:b/>
                                <w:color w:val="FFFFFF" w:themeColor="background1"/>
                                <w:sz w:val="22"/>
                                <w:szCs w:val="22"/>
                              </w:rPr>
                            </w:pPr>
                            <w:r w:rsidRPr="004E6613">
                              <w:rPr>
                                <w:rFonts w:ascii="Arial" w:hAnsi="Arial" w:cs="Arial"/>
                                <w:b/>
                                <w:color w:val="FFFFFF" w:themeColor="background1"/>
                                <w:sz w:val="22"/>
                                <w:szCs w:val="22"/>
                              </w:rPr>
                              <w:t>ASK AT RECEPTION</w:t>
                            </w:r>
                          </w:p>
                          <w:p w:rsidR="000918A2" w:rsidRPr="004E6613" w:rsidRDefault="000918A2" w:rsidP="004E6613">
                            <w:pPr>
                              <w:pStyle w:val="BodyText2"/>
                              <w:rPr>
                                <w:rFonts w:cs="Arial"/>
                                <w:color w:val="FFFFFF" w:themeColor="background1"/>
                                <w:sz w:val="22"/>
                                <w:szCs w:val="22"/>
                              </w:rPr>
                            </w:pPr>
                            <w:r w:rsidRPr="004E6613">
                              <w:rPr>
                                <w:rFonts w:cs="Arial"/>
                                <w:color w:val="FFFFFF" w:themeColor="background1"/>
                                <w:sz w:val="22"/>
                                <w:szCs w:val="22"/>
                              </w:rPr>
                              <w:t>Patrarkov, our receptionist, will be happy to answer any queries you might have, or will be able to find a relevant member of staff for any urgent queries. There is a timetable folder at reception for any student who needs to look at timetables</w:t>
                            </w:r>
                            <w:r w:rsidRPr="004E6613">
                              <w:rPr>
                                <w:rFonts w:cs="Arial"/>
                                <w:color w:val="FFFFFF" w:themeColor="background1"/>
                                <w:sz w:val="22"/>
                                <w:szCs w:val="22"/>
                                <w:lang w:val="en-GB"/>
                              </w:rPr>
                              <w:t xml:space="preserve">. Reception will also normally have spare copies of recent letters sent out to parents. </w:t>
                            </w:r>
                          </w:p>
                          <w:p w:rsidR="000918A2" w:rsidRPr="004E6613" w:rsidRDefault="000918A2" w:rsidP="004E6613">
                            <w:pPr>
                              <w:pStyle w:val="BodyText2"/>
                              <w:rPr>
                                <w:rFonts w:cs="Arial"/>
                                <w:color w:val="FFFFFF" w:themeColor="background1"/>
                                <w:sz w:val="22"/>
                                <w:szCs w:val="22"/>
                              </w:rPr>
                            </w:pPr>
                            <w:r w:rsidRPr="004E6613">
                              <w:rPr>
                                <w:rFonts w:cs="Arial"/>
                                <w:color w:val="FFFFFF" w:themeColor="background1"/>
                                <w:sz w:val="22"/>
                                <w:szCs w:val="22"/>
                              </w:rPr>
                              <w:t xml:space="preserve">A folder is available every week at Reception for correspondence to be handed in for the Junior Trinity office staff. All letters and forms will also be available on </w:t>
                            </w:r>
                            <w:proofErr w:type="spellStart"/>
                            <w:r w:rsidRPr="004E6613">
                              <w:rPr>
                                <w:rFonts w:cs="Arial"/>
                                <w:color w:val="FFFFFF" w:themeColor="background1"/>
                                <w:sz w:val="22"/>
                                <w:szCs w:val="22"/>
                              </w:rPr>
                              <w:t>moodle</w:t>
                            </w:r>
                            <w:proofErr w:type="spellEnd"/>
                            <w:r w:rsidRPr="004E6613">
                              <w:rPr>
                                <w:rFonts w:cs="Arial"/>
                                <w:color w:val="FFFFFF" w:themeColor="background1"/>
                                <w:sz w:val="22"/>
                                <w:szCs w:val="22"/>
                              </w:rPr>
                              <w:t xml:space="preserve"> or the Trinity Laban website.</w:t>
                            </w:r>
                          </w:p>
                          <w:p w:rsidR="000918A2" w:rsidRPr="00224D8B" w:rsidRDefault="000918A2" w:rsidP="00E44797">
                            <w:pPr>
                              <w:pStyle w:val="BodyText2"/>
                              <w:rPr>
                                <w:rFonts w:cs="Arial"/>
                                <w:color w:val="FFFFFF" w:themeColor="background1"/>
                                <w:sz w:val="22"/>
                                <w:szCs w:val="22"/>
                              </w:rPr>
                            </w:pPr>
                          </w:p>
                          <w:p w:rsidR="000918A2" w:rsidRPr="00224D8B" w:rsidRDefault="000918A2" w:rsidP="00E44797">
                            <w:pPr>
                              <w:rPr>
                                <w:rFonts w:ascii="Arial" w:hAnsi="Arial" w:cs="Arial"/>
                                <w:color w:val="FFFFFF" w:themeColor="background1"/>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BD12" id="Text Box 14" o:spid="_x0000_s1030" type="#_x0000_t202" style="position:absolute;left:0;text-align:left;margin-left:0;margin-top:5.65pt;width:423pt;height:106.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" fillcolor="#00b0f0" strokecolor="#00b0f0" strokeweight=".5pt">
                <v:textbox>
                  <w:txbxContent>
                    <w:p w:rsidR="000918A2" w:rsidRPr="004E6613" w:rsidRDefault="000918A2" w:rsidP="004E6613">
                      <w:pPr>
                        <w:jc w:val="center"/>
                        <w:rPr>
                          <w:rFonts w:ascii="Arial" w:hAnsi="Arial" w:cs="Arial"/>
                          <w:b/>
                          <w:color w:val="FFFFFF" w:themeColor="background1"/>
                          <w:sz w:val="22"/>
                          <w:szCs w:val="22"/>
                        </w:rPr>
                      </w:pPr>
                      <w:r w:rsidRPr="004E6613">
                        <w:rPr>
                          <w:rFonts w:ascii="Arial" w:hAnsi="Arial" w:cs="Arial"/>
                          <w:b/>
                          <w:color w:val="FFFFFF" w:themeColor="background1"/>
                          <w:sz w:val="22"/>
                          <w:szCs w:val="22"/>
                        </w:rPr>
                        <w:t>ASK AT RECEPTION</w:t>
                      </w:r>
                    </w:p>
                    <w:p w:rsidR="000918A2" w:rsidRPr="004E6613" w:rsidRDefault="000918A2" w:rsidP="004E6613">
                      <w:pPr>
                        <w:pStyle w:val="BodyText2"/>
                        <w:rPr>
                          <w:rFonts w:cs="Arial"/>
                          <w:color w:val="FFFFFF" w:themeColor="background1"/>
                          <w:sz w:val="22"/>
                          <w:szCs w:val="22"/>
                        </w:rPr>
                      </w:pPr>
                      <w:r w:rsidRPr="004E6613">
                        <w:rPr>
                          <w:rFonts w:cs="Arial"/>
                          <w:color w:val="FFFFFF" w:themeColor="background1"/>
                          <w:sz w:val="22"/>
                          <w:szCs w:val="22"/>
                        </w:rPr>
                        <w:t>Patrarkov, our receptionist, will be happy to answer any queries you might have, or will be able to find a relevant member of staff for any urgent queries. There is a timetable folder at reception for any student who needs to look at timetables</w:t>
                      </w:r>
                      <w:r w:rsidRPr="004E6613">
                        <w:rPr>
                          <w:rFonts w:cs="Arial"/>
                          <w:color w:val="FFFFFF" w:themeColor="background1"/>
                          <w:sz w:val="22"/>
                          <w:szCs w:val="22"/>
                          <w:lang w:val="en-GB"/>
                        </w:rPr>
                        <w:t xml:space="preserve">. Reception will also normally have spare copies of recent letters sent out to parents. </w:t>
                      </w:r>
                    </w:p>
                    <w:p w:rsidR="000918A2" w:rsidRPr="004E6613" w:rsidRDefault="000918A2" w:rsidP="004E6613">
                      <w:pPr>
                        <w:pStyle w:val="BodyText2"/>
                        <w:rPr>
                          <w:rFonts w:cs="Arial"/>
                          <w:color w:val="FFFFFF" w:themeColor="background1"/>
                          <w:sz w:val="22"/>
                          <w:szCs w:val="22"/>
                        </w:rPr>
                      </w:pPr>
                      <w:r w:rsidRPr="004E6613">
                        <w:rPr>
                          <w:rFonts w:cs="Arial"/>
                          <w:color w:val="FFFFFF" w:themeColor="background1"/>
                          <w:sz w:val="22"/>
                          <w:szCs w:val="22"/>
                        </w:rPr>
                        <w:t xml:space="preserve">A folder is available every week at Reception for correspondence to be handed in for the Junior Trinity office staff. All letters and forms will also be available on </w:t>
                      </w:r>
                      <w:proofErr w:type="spellStart"/>
                      <w:r w:rsidRPr="004E6613">
                        <w:rPr>
                          <w:rFonts w:cs="Arial"/>
                          <w:color w:val="FFFFFF" w:themeColor="background1"/>
                          <w:sz w:val="22"/>
                          <w:szCs w:val="22"/>
                        </w:rPr>
                        <w:t>moodle</w:t>
                      </w:r>
                      <w:proofErr w:type="spellEnd"/>
                      <w:r w:rsidRPr="004E6613">
                        <w:rPr>
                          <w:rFonts w:cs="Arial"/>
                          <w:color w:val="FFFFFF" w:themeColor="background1"/>
                          <w:sz w:val="22"/>
                          <w:szCs w:val="22"/>
                        </w:rPr>
                        <w:t xml:space="preserve"> or the Trinity Laban website.</w:t>
                      </w:r>
                    </w:p>
                    <w:p w:rsidR="000918A2" w:rsidRPr="00224D8B" w:rsidRDefault="000918A2" w:rsidP="00E44797">
                      <w:pPr>
                        <w:pStyle w:val="BodyText2"/>
                        <w:rPr>
                          <w:rFonts w:cs="Arial"/>
                          <w:color w:val="FFFFFF" w:themeColor="background1"/>
                          <w:sz w:val="22"/>
                          <w:szCs w:val="22"/>
                        </w:rPr>
                      </w:pPr>
                    </w:p>
                    <w:p w:rsidR="000918A2" w:rsidRPr="00224D8B" w:rsidRDefault="000918A2" w:rsidP="00E44797">
                      <w:pPr>
                        <w:rPr>
                          <w:rFonts w:ascii="Arial" w:hAnsi="Arial" w:cs="Arial"/>
                          <w:color w:val="FFFFFF" w:themeColor="background1"/>
                          <w:sz w:val="22"/>
                          <w:szCs w:val="24"/>
                        </w:rPr>
                      </w:pPr>
                    </w:p>
                  </w:txbxContent>
                </v:textbox>
                <w10:wrap anchorx="margin"/>
              </v:shape>
            </w:pict>
          </mc:Fallback>
        </mc:AlternateContent>
      </w:r>
      <w:r>
        <w:rPr>
          <w:rFonts w:ascii="Agency FB" w:hAnsi="Agency FB"/>
          <w:noProof/>
          <w:color w:val="00B0F0"/>
          <w:sz w:val="32"/>
          <w:szCs w:val="32"/>
          <w:lang w:val="en-GB" w:eastAsia="en-GB"/>
        </w:rPr>
        <mc:AlternateContent>
          <mc:Choice Requires="wps">
            <w:drawing>
              <wp:anchor distT="0" distB="0" distL="114300" distR="114300" simplePos="0" relativeHeight="251720704" behindDoc="0" locked="0" layoutInCell="1" allowOverlap="1" wp14:anchorId="1E8B671C" wp14:editId="64FF4CD3">
                <wp:simplePos x="0" y="0"/>
                <wp:positionH relativeFrom="margin">
                  <wp:posOffset>175260</wp:posOffset>
                </wp:positionH>
                <wp:positionV relativeFrom="paragraph">
                  <wp:posOffset>34925</wp:posOffset>
                </wp:positionV>
                <wp:extent cx="5915025" cy="14763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5915025" cy="1476375"/>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DBCC2" id="Rounded Rectangle 13" o:spid="_x0000_s1026" style="position:absolute;margin-left:13.8pt;margin-top:2.75pt;width:465.75pt;height:116.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" fillcolor="#00b0f0" strokecolor="#0070c0" strokeweight="2pt">
                <w10:wrap anchorx="margin"/>
              </v:roundrect>
            </w:pict>
          </mc:Fallback>
        </mc:AlternateContent>
      </w:r>
    </w:p>
    <w:p w:rsidR="00E44797" w:rsidRDefault="00E44797" w:rsidP="00E44797">
      <w:pPr>
        <w:rPr>
          <w:rFonts w:ascii="Agency FB" w:hAnsi="Agency FB"/>
          <w:b/>
          <w:color w:val="00B0F0"/>
          <w:sz w:val="44"/>
          <w:szCs w:val="44"/>
        </w:rPr>
      </w:pPr>
    </w:p>
    <w:p w:rsidR="00E44797" w:rsidRDefault="00E44797" w:rsidP="00E44797">
      <w:pPr>
        <w:rPr>
          <w:rFonts w:ascii="Agency FB" w:hAnsi="Agency FB"/>
          <w:b/>
          <w:color w:val="00B0F0"/>
          <w:sz w:val="44"/>
          <w:szCs w:val="44"/>
        </w:rPr>
      </w:pPr>
    </w:p>
    <w:p w:rsidR="00E44797" w:rsidRDefault="00E44797" w:rsidP="00E44797">
      <w:pPr>
        <w:rPr>
          <w:rFonts w:ascii="Agency FB" w:hAnsi="Agency FB"/>
          <w:b/>
          <w:color w:val="00B0F0"/>
          <w:sz w:val="44"/>
          <w:szCs w:val="44"/>
        </w:rPr>
      </w:pPr>
    </w:p>
    <w:p w:rsidR="00E44797" w:rsidRDefault="00E44797" w:rsidP="00E44797">
      <w:pPr>
        <w:jc w:val="center"/>
        <w:rPr>
          <w:rFonts w:ascii="Agency FB" w:hAnsi="Agency FB"/>
          <w:b/>
          <w:sz w:val="44"/>
          <w:szCs w:val="44"/>
        </w:rPr>
      </w:pPr>
    </w:p>
    <w:p w:rsidR="00E44797" w:rsidRPr="00042BF7" w:rsidRDefault="00E44797" w:rsidP="00E44797">
      <w:pPr>
        <w:jc w:val="center"/>
        <w:rPr>
          <w:rFonts w:ascii="Agency FB" w:hAnsi="Agency FB"/>
          <w:b/>
          <w:sz w:val="44"/>
          <w:szCs w:val="44"/>
        </w:rPr>
      </w:pPr>
      <w:r w:rsidRPr="00042BF7">
        <w:rPr>
          <w:rFonts w:ascii="Agency FB" w:hAnsi="Agency FB"/>
          <w:noProof/>
          <w:sz w:val="32"/>
          <w:szCs w:val="32"/>
          <w:lang w:val="en-GB" w:eastAsia="en-GB"/>
        </w:rPr>
        <mc:AlternateContent>
          <mc:Choice Requires="wps">
            <w:drawing>
              <wp:anchor distT="0" distB="0" distL="114300" distR="114300" simplePos="0" relativeHeight="251718656" behindDoc="0" locked="0" layoutInCell="1" allowOverlap="1" wp14:anchorId="0679092C" wp14:editId="6C618EBC">
                <wp:simplePos x="0" y="0"/>
                <wp:positionH relativeFrom="margin">
                  <wp:align>center</wp:align>
                </wp:positionH>
                <wp:positionV relativeFrom="paragraph">
                  <wp:posOffset>398780</wp:posOffset>
                </wp:positionV>
                <wp:extent cx="6915150" cy="12858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6915150" cy="1285875"/>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A62D8" id="Rounded Rectangle 10" o:spid="_x0000_s1026" style="position:absolute;margin-left:0;margin-top:31.4pt;width:544.5pt;height:101.2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V4oAIAAL4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" fillcolor="#00b0f0" strokecolor="#0070c0" strokeweight="2pt">
                <w10:wrap anchorx="margin"/>
              </v:roundrect>
            </w:pict>
          </mc:Fallback>
        </mc:AlternateContent>
      </w:r>
      <w:r w:rsidRPr="00042BF7">
        <w:rPr>
          <w:rFonts w:ascii="Agency FB" w:hAnsi="Agency FB"/>
          <w:b/>
          <w:sz w:val="44"/>
          <w:szCs w:val="44"/>
        </w:rPr>
        <w:t>What if I still have a question but it is not about today?</w:t>
      </w:r>
    </w:p>
    <w:p w:rsidR="00E44797" w:rsidRDefault="00E44797" w:rsidP="00E44797">
      <w:pPr>
        <w:rPr>
          <w:rFonts w:ascii="Agency FB" w:hAnsi="Agency FB"/>
          <w:color w:val="00B0F0"/>
          <w:sz w:val="32"/>
          <w:szCs w:val="32"/>
        </w:rPr>
      </w:pPr>
      <w:r>
        <w:rPr>
          <w:rFonts w:ascii="Agency FB" w:hAnsi="Agency FB"/>
          <w:noProof/>
          <w:color w:val="00B0F0"/>
          <w:sz w:val="32"/>
          <w:szCs w:val="32"/>
          <w:lang w:val="en-GB" w:eastAsia="en-GB"/>
        </w:rPr>
        <mc:AlternateContent>
          <mc:Choice Requires="wps">
            <w:drawing>
              <wp:anchor distT="0" distB="0" distL="114300" distR="114300" simplePos="0" relativeHeight="251719680" behindDoc="0" locked="0" layoutInCell="1" allowOverlap="1" wp14:anchorId="75ADB383" wp14:editId="23CC941D">
                <wp:simplePos x="0" y="0"/>
                <wp:positionH relativeFrom="margin">
                  <wp:align>center</wp:align>
                </wp:positionH>
                <wp:positionV relativeFrom="paragraph">
                  <wp:posOffset>130175</wp:posOffset>
                </wp:positionV>
                <wp:extent cx="6696075" cy="11430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114300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0918A2" w:rsidRPr="004E6613" w:rsidRDefault="000918A2" w:rsidP="004E6613">
                            <w:pPr>
                              <w:jc w:val="center"/>
                              <w:rPr>
                                <w:rFonts w:ascii="Arial" w:hAnsi="Arial" w:cs="Arial"/>
                                <w:b/>
                                <w:color w:val="FFFFFF" w:themeColor="background1"/>
                                <w:sz w:val="22"/>
                                <w:szCs w:val="22"/>
                              </w:rPr>
                            </w:pPr>
                            <w:r w:rsidRPr="004E6613">
                              <w:rPr>
                                <w:rFonts w:ascii="Arial" w:hAnsi="Arial" w:cs="Arial"/>
                                <w:b/>
                                <w:color w:val="FFFFFF" w:themeColor="background1"/>
                                <w:sz w:val="22"/>
                                <w:szCs w:val="22"/>
                              </w:rPr>
                              <w:t>WRITE IT IN THE RECEPTION BOOK</w:t>
                            </w:r>
                          </w:p>
                          <w:p w:rsidR="000918A2" w:rsidRPr="004E6613" w:rsidRDefault="000918A2" w:rsidP="004E6613">
                            <w:pPr>
                              <w:jc w:val="both"/>
                              <w:rPr>
                                <w:rFonts w:ascii="Arial" w:hAnsi="Arial" w:cs="Arial"/>
                                <w:color w:val="FFFFFF" w:themeColor="background1"/>
                                <w:sz w:val="22"/>
                                <w:szCs w:val="22"/>
                              </w:rPr>
                            </w:pPr>
                            <w:r w:rsidRPr="004E6613">
                              <w:rPr>
                                <w:rFonts w:ascii="Arial" w:hAnsi="Arial" w:cs="Arial"/>
                                <w:color w:val="FFFFFF" w:themeColor="background1"/>
                                <w:sz w:val="22"/>
                                <w:szCs w:val="22"/>
                              </w:rPr>
                              <w:t xml:space="preserve">Our staff are frequently in rehearsals or observing ensembles, so are very busy throughout the day. If your question is not about this Saturday, please make a note in the reception book and we will aim to get back to you during the following week. For any queries of a confidential matter, please contact the member of staff directly. Don’t know who to email? You can check on page 7. If in doubt email: </w:t>
                            </w:r>
                            <w:hyperlink r:id="rId9" w:history="1">
                              <w:r w:rsidRPr="004E6613">
                                <w:rPr>
                                  <w:rStyle w:val="Hyperlink"/>
                                  <w:rFonts w:ascii="Arial" w:hAnsi="Arial" w:cs="Arial"/>
                                  <w:color w:val="FFFFFF" w:themeColor="background1"/>
                                  <w:sz w:val="22"/>
                                  <w:szCs w:val="22"/>
                                </w:rPr>
                                <w:t>junior@trinitylaban.ac.uk</w:t>
                              </w:r>
                            </w:hyperlink>
                            <w:r w:rsidRPr="004E6613">
                              <w:rPr>
                                <w:rFonts w:ascii="Arial" w:hAnsi="Arial" w:cs="Arial"/>
                                <w:color w:val="FFFFFF" w:themeColor="background1"/>
                                <w:sz w:val="22"/>
                                <w:szCs w:val="22"/>
                              </w:rPr>
                              <w:t xml:space="preserve"> </w:t>
                            </w:r>
                          </w:p>
                          <w:p w:rsidR="000918A2" w:rsidRPr="00540F37" w:rsidRDefault="000918A2" w:rsidP="00E44797">
                            <w:pPr>
                              <w:jc w:val="center"/>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B383" id="Text Box 11" o:spid="_x0000_s1031" type="#_x0000_t202" style="position:absolute;margin-left:0;margin-top:10.25pt;width:527.25pt;height:90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" fillcolor="#00b0f0" strokecolor="#00b0f0" strokeweight=".5pt">
                <v:textbox>
                  <w:txbxContent>
                    <w:p w:rsidR="000918A2" w:rsidRPr="004E6613" w:rsidRDefault="000918A2" w:rsidP="004E6613">
                      <w:pPr>
                        <w:jc w:val="center"/>
                        <w:rPr>
                          <w:rFonts w:ascii="Arial" w:hAnsi="Arial" w:cs="Arial"/>
                          <w:b/>
                          <w:color w:val="FFFFFF" w:themeColor="background1"/>
                          <w:sz w:val="22"/>
                          <w:szCs w:val="22"/>
                        </w:rPr>
                      </w:pPr>
                      <w:r w:rsidRPr="004E6613">
                        <w:rPr>
                          <w:rFonts w:ascii="Arial" w:hAnsi="Arial" w:cs="Arial"/>
                          <w:b/>
                          <w:color w:val="FFFFFF" w:themeColor="background1"/>
                          <w:sz w:val="22"/>
                          <w:szCs w:val="22"/>
                        </w:rPr>
                        <w:t>WRITE IT IN THE RECEPTION BOOK</w:t>
                      </w:r>
                    </w:p>
                    <w:p w:rsidR="000918A2" w:rsidRPr="004E6613" w:rsidRDefault="000918A2" w:rsidP="004E6613">
                      <w:pPr>
                        <w:jc w:val="both"/>
                        <w:rPr>
                          <w:rFonts w:ascii="Arial" w:hAnsi="Arial" w:cs="Arial"/>
                          <w:color w:val="FFFFFF" w:themeColor="background1"/>
                          <w:sz w:val="22"/>
                          <w:szCs w:val="22"/>
                        </w:rPr>
                      </w:pPr>
                      <w:r w:rsidRPr="004E6613">
                        <w:rPr>
                          <w:rFonts w:ascii="Arial" w:hAnsi="Arial" w:cs="Arial"/>
                          <w:color w:val="FFFFFF" w:themeColor="background1"/>
                          <w:sz w:val="22"/>
                          <w:szCs w:val="22"/>
                        </w:rPr>
                        <w:t xml:space="preserve">Our staff are frequently in rehearsals or observing ensembles, so are very busy throughout the day. If your question is not about this Saturday, please make a note in the reception book and we will aim to get back to you during the following week. For any queries of a confidential matter, please contact the member of staff directly. Don’t know who to email? You can check on page 7. If in doubt email: </w:t>
                      </w:r>
                      <w:hyperlink r:id="rId10" w:history="1">
                        <w:r w:rsidRPr="004E6613">
                          <w:rPr>
                            <w:rStyle w:val="Hyperlink"/>
                            <w:rFonts w:ascii="Arial" w:hAnsi="Arial" w:cs="Arial"/>
                            <w:color w:val="FFFFFF" w:themeColor="background1"/>
                            <w:sz w:val="22"/>
                            <w:szCs w:val="22"/>
                          </w:rPr>
                          <w:t>junior@trinitylaban.ac.uk</w:t>
                        </w:r>
                      </w:hyperlink>
                      <w:r w:rsidRPr="004E6613">
                        <w:rPr>
                          <w:rFonts w:ascii="Arial" w:hAnsi="Arial" w:cs="Arial"/>
                          <w:color w:val="FFFFFF" w:themeColor="background1"/>
                          <w:sz w:val="22"/>
                          <w:szCs w:val="22"/>
                        </w:rPr>
                        <w:t xml:space="preserve"> </w:t>
                      </w:r>
                    </w:p>
                    <w:p w:rsidR="000918A2" w:rsidRPr="00540F37" w:rsidRDefault="000918A2" w:rsidP="00E44797">
                      <w:pPr>
                        <w:jc w:val="center"/>
                        <w:rPr>
                          <w:b/>
                          <w:color w:val="FFFFFF" w:themeColor="background1"/>
                          <w:sz w:val="24"/>
                          <w:szCs w:val="24"/>
                        </w:rPr>
                      </w:pPr>
                    </w:p>
                  </w:txbxContent>
                </v:textbox>
                <w10:wrap anchorx="margin"/>
              </v:shape>
            </w:pict>
          </mc:Fallback>
        </mc:AlternateContent>
      </w:r>
    </w:p>
    <w:p w:rsidR="00E44797" w:rsidRDefault="00E44797" w:rsidP="00E44797">
      <w:pPr>
        <w:rPr>
          <w:rFonts w:ascii="Agency FB" w:hAnsi="Agency FB"/>
          <w:color w:val="00B0F0"/>
          <w:sz w:val="32"/>
          <w:szCs w:val="32"/>
        </w:rPr>
      </w:pPr>
    </w:p>
    <w:p w:rsidR="00E44797" w:rsidRDefault="00E44797" w:rsidP="00E44797">
      <w:pPr>
        <w:rPr>
          <w:rFonts w:ascii="Agency FB" w:hAnsi="Agency FB"/>
          <w:color w:val="00B0F0"/>
          <w:sz w:val="32"/>
          <w:szCs w:val="32"/>
        </w:rPr>
      </w:pPr>
    </w:p>
    <w:p w:rsidR="00E44797" w:rsidRDefault="00E44797" w:rsidP="00E44797">
      <w:pPr>
        <w:rPr>
          <w:rFonts w:ascii="Agency FB" w:hAnsi="Agency FB"/>
          <w:b/>
          <w:color w:val="00B0F0"/>
          <w:sz w:val="32"/>
          <w:szCs w:val="32"/>
        </w:rPr>
      </w:pPr>
    </w:p>
    <w:p w:rsidR="00E44797" w:rsidRDefault="00E44797" w:rsidP="00E44797">
      <w:pPr>
        <w:jc w:val="center"/>
        <w:rPr>
          <w:rFonts w:ascii="Arial" w:hAnsi="Arial" w:cs="Arial"/>
          <w:b/>
          <w:i/>
          <w:color w:val="00B0F0"/>
          <w:sz w:val="22"/>
          <w:szCs w:val="32"/>
        </w:rPr>
      </w:pPr>
    </w:p>
    <w:p w:rsidR="00E44797" w:rsidRDefault="00E44797" w:rsidP="00E44797">
      <w:pPr>
        <w:jc w:val="center"/>
        <w:rPr>
          <w:rFonts w:ascii="Arial" w:hAnsi="Arial" w:cs="Arial"/>
          <w:b/>
          <w:i/>
          <w:color w:val="00B0F0"/>
          <w:sz w:val="22"/>
          <w:szCs w:val="32"/>
        </w:rPr>
      </w:pPr>
    </w:p>
    <w:p w:rsidR="00E44797" w:rsidRPr="007259A9" w:rsidRDefault="00E44797" w:rsidP="00E44797">
      <w:pPr>
        <w:rPr>
          <w:rFonts w:ascii="Arial" w:hAnsi="Arial" w:cs="Arial"/>
          <w:b/>
          <w:i/>
          <w:color w:val="00B0F0"/>
          <w:sz w:val="22"/>
          <w:szCs w:val="22"/>
        </w:rPr>
      </w:pPr>
    </w:p>
    <w:p w:rsidR="003E36D7" w:rsidRPr="004E6613" w:rsidRDefault="003E36D7" w:rsidP="00110D96">
      <w:pPr>
        <w:jc w:val="center"/>
        <w:rPr>
          <w:rFonts w:ascii="Arial" w:hAnsi="Arial" w:cs="Arial"/>
          <w:b/>
          <w:i/>
          <w:sz w:val="32"/>
          <w:szCs w:val="22"/>
        </w:rPr>
      </w:pPr>
    </w:p>
    <w:p w:rsidR="007334A8" w:rsidRDefault="004E6613" w:rsidP="007334A8">
      <w:pPr>
        <w:jc w:val="center"/>
        <w:rPr>
          <w:rFonts w:ascii="Arial" w:hAnsi="Arial" w:cs="Arial"/>
          <w:b/>
          <w:sz w:val="22"/>
          <w:szCs w:val="22"/>
        </w:rPr>
      </w:pPr>
      <w:r w:rsidRPr="004E6613">
        <w:rPr>
          <w:rFonts w:ascii="Arial" w:hAnsi="Arial" w:cs="Arial"/>
          <w:b/>
          <w:sz w:val="22"/>
          <w:szCs w:val="22"/>
        </w:rPr>
        <w:t>The notice and absence boards are constantly updated throughout the day. If you find yourself with a question throughout the day follow the above steps again. Always check the boards before asking a member of staff, that way you w</w:t>
      </w:r>
      <w:r w:rsidR="007334A8">
        <w:rPr>
          <w:rFonts w:ascii="Arial" w:hAnsi="Arial" w:cs="Arial"/>
          <w:b/>
          <w:sz w:val="22"/>
          <w:szCs w:val="22"/>
        </w:rPr>
        <w:t>ill get the information faster!</w:t>
      </w:r>
    </w:p>
    <w:p w:rsidR="007334A8" w:rsidRDefault="007334A8" w:rsidP="007334A8">
      <w:pPr>
        <w:jc w:val="center"/>
        <w:rPr>
          <w:rFonts w:ascii="Arial" w:hAnsi="Arial" w:cs="Arial"/>
          <w:b/>
          <w:sz w:val="22"/>
          <w:szCs w:val="22"/>
        </w:rPr>
      </w:pPr>
    </w:p>
    <w:p w:rsidR="007334A8" w:rsidRPr="007334A8" w:rsidRDefault="007334A8" w:rsidP="007334A8">
      <w:pPr>
        <w:jc w:val="center"/>
        <w:rPr>
          <w:rFonts w:ascii="Arial" w:hAnsi="Arial" w:cs="Arial"/>
          <w:b/>
          <w:sz w:val="22"/>
          <w:szCs w:val="22"/>
        </w:rPr>
      </w:pPr>
      <w:r w:rsidRPr="007334A8">
        <w:rPr>
          <w:rFonts w:ascii="Agency FB" w:hAnsi="Agency FB" w:cs="Arial"/>
          <w:b/>
          <w:sz w:val="36"/>
          <w:szCs w:val="36"/>
          <w:u w:val="single"/>
          <w:lang w:val="en-GB"/>
        </w:rPr>
        <w:lastRenderedPageBreak/>
        <w:t>Who should I talk to?</w:t>
      </w:r>
    </w:p>
    <w:p w:rsidR="007334A8" w:rsidRPr="00DC21E9" w:rsidRDefault="007334A8" w:rsidP="007334A8">
      <w:pPr>
        <w:jc w:val="center"/>
        <w:rPr>
          <w:rFonts w:ascii="Agency FB" w:hAnsi="Agency FB" w:cs="Arial"/>
          <w:b/>
          <w:sz w:val="28"/>
          <w:szCs w:val="36"/>
          <w:u w:val="single"/>
          <w:lang w:val="en-GB"/>
        </w:rPr>
      </w:pPr>
    </w:p>
    <w:p w:rsidR="007334A8" w:rsidRDefault="007334A8" w:rsidP="007334A8">
      <w:pPr>
        <w:rPr>
          <w:rFonts w:ascii="Arial" w:hAnsi="Arial" w:cs="Arial"/>
          <w:sz w:val="22"/>
          <w:szCs w:val="22"/>
        </w:rPr>
      </w:pPr>
      <w:r w:rsidRPr="007334A8">
        <w:rPr>
          <w:rFonts w:ascii="Arial" w:hAnsi="Arial" w:cs="Arial"/>
          <w:sz w:val="22"/>
          <w:szCs w:val="22"/>
        </w:rPr>
        <w:t>At Junior Trinity we encourage student led-learning. If you have a question please feel free to approach the correct staff member. Our friendly team are always happy to help you. You can follow the guides below to work out who you need to ask when you have a question.</w:t>
      </w:r>
    </w:p>
    <w:p w:rsidR="007334A8" w:rsidRPr="007334A8" w:rsidRDefault="007334A8" w:rsidP="007334A8">
      <w:pPr>
        <w:rPr>
          <w:rFonts w:ascii="Arial" w:hAnsi="Arial" w:cs="Arial"/>
          <w:sz w:val="22"/>
          <w:szCs w:val="2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27872" behindDoc="1" locked="0" layoutInCell="1" allowOverlap="1" wp14:anchorId="1828C8A1" wp14:editId="6FA5931D">
                <wp:simplePos x="0" y="0"/>
                <wp:positionH relativeFrom="margin">
                  <wp:posOffset>4508500</wp:posOffset>
                </wp:positionH>
                <wp:positionV relativeFrom="paragraph">
                  <wp:posOffset>111125</wp:posOffset>
                </wp:positionV>
                <wp:extent cx="333375" cy="752475"/>
                <wp:effectExtent l="0" t="0" r="28575" b="28575"/>
                <wp:wrapNone/>
                <wp:docPr id="16" name="Bent Arrow 16"/>
                <wp:cNvGraphicFramePr/>
                <a:graphic xmlns:a="http://schemas.openxmlformats.org/drawingml/2006/main">
                  <a:graphicData uri="http://schemas.microsoft.com/office/word/2010/wordprocessingShape">
                    <wps:wsp>
                      <wps:cNvSpPr/>
                      <wps:spPr>
                        <a:xfrm rot="5400000">
                          <a:off x="0" y="0"/>
                          <a:ext cx="333375" cy="752475"/>
                        </a:xfrm>
                        <a:prstGeom prst="bentArrow">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C780" id="Bent Arrow 16" o:spid="_x0000_s1026" style="position:absolute;margin-left:355pt;margin-top:8.75pt;width:26.25pt;height:59.25pt;rotation:90;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337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" path="m,752475l,187523c,106971,65300,41671,145852,41671r104179,1l250031,r83344,83344l250031,166688r,-41672l145852,125016v-34522,,-62508,27986,-62508,62508l83344,752475,,752475xe" fillcolor="#00b0f0" strokecolor="#0070c0" strokeweight="2pt">
                <v:path arrowok="t" o:connecttype="custom" o:connectlocs="0,752475;0,187523;145852,41671;250031,41672;250031,0;333375,83344;250031,166688;250031,125016;145852,125016;83344,187524;83344,752475;0,752475" o:connectangles="0,0,0,0,0,0,0,0,0,0,0,0"/>
                <w10:wrap anchorx="margin"/>
              </v:shape>
            </w:pict>
          </mc:Fallback>
        </mc:AlternateContent>
      </w:r>
    </w:p>
    <w:p w:rsidR="007334A8" w:rsidRPr="007334A8" w:rsidRDefault="007334A8" w:rsidP="007334A8">
      <w:pPr>
        <w:rPr>
          <w:rFonts w:ascii="Arial" w:hAnsi="Arial" w:cs="Arial"/>
          <w:sz w:val="24"/>
          <w:szCs w:val="2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26848" behindDoc="0" locked="0" layoutInCell="1" allowOverlap="1" wp14:anchorId="1163580B" wp14:editId="2B355CCA">
                <wp:simplePos x="0" y="0"/>
                <wp:positionH relativeFrom="margin">
                  <wp:align>left</wp:align>
                </wp:positionH>
                <wp:positionV relativeFrom="paragraph">
                  <wp:posOffset>103505</wp:posOffset>
                </wp:positionV>
                <wp:extent cx="3971925" cy="3429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971925" cy="34290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7334A8" w:rsidRDefault="007334A8" w:rsidP="007334A8">
                            <w:pPr>
                              <w:rPr>
                                <w:b/>
                                <w:color w:val="FFFFFF" w:themeColor="background1"/>
                                <w:sz w:val="28"/>
                                <w:szCs w:val="32"/>
                              </w:rPr>
                            </w:pPr>
                            <w:r w:rsidRPr="007334A8">
                              <w:rPr>
                                <w:rFonts w:ascii="Arial" w:hAnsi="Arial" w:cs="Arial"/>
                                <w:b/>
                                <w:color w:val="FFFFFF" w:themeColor="background1"/>
                                <w:sz w:val="24"/>
                                <w:szCs w:val="32"/>
                              </w:rPr>
                              <w:t>What if I have a question about one of my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580B" id="Text Box 15" o:spid="_x0000_s1032" type="#_x0000_t202" style="position:absolute;margin-left:0;margin-top:8.15pt;width:312.75pt;height:27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" fillcolor="#00b0f0" strokecolor="#00b0f0" strokeweight=".5pt">
                <v:textbox>
                  <w:txbxContent>
                    <w:p w:rsidR="007334A8" w:rsidRPr="007334A8" w:rsidRDefault="007334A8" w:rsidP="007334A8">
                      <w:pPr>
                        <w:rPr>
                          <w:b/>
                          <w:color w:val="FFFFFF" w:themeColor="background1"/>
                          <w:sz w:val="28"/>
                          <w:szCs w:val="32"/>
                        </w:rPr>
                      </w:pPr>
                      <w:r w:rsidRPr="007334A8">
                        <w:rPr>
                          <w:rFonts w:ascii="Arial" w:hAnsi="Arial" w:cs="Arial"/>
                          <w:b/>
                          <w:color w:val="FFFFFF" w:themeColor="background1"/>
                          <w:sz w:val="24"/>
                          <w:szCs w:val="32"/>
                        </w:rPr>
                        <w:t>What if I have a question about one of my studies?</w:t>
                      </w:r>
                    </w:p>
                  </w:txbxContent>
                </v:textbox>
                <w10:wrap anchorx="margin"/>
              </v:shape>
            </w:pict>
          </mc:Fallback>
        </mc:AlternateContent>
      </w:r>
      <w:r w:rsidRPr="007334A8">
        <w:rPr>
          <w:rFonts w:ascii="Agency FB" w:hAnsi="Agency FB"/>
          <w:noProof/>
          <w:color w:val="00B0F0"/>
          <w:sz w:val="36"/>
          <w:szCs w:val="32"/>
          <w:lang w:val="en-GB" w:eastAsia="en-GB"/>
        </w:rPr>
        <mc:AlternateContent>
          <mc:Choice Requires="wps">
            <w:drawing>
              <wp:anchor distT="0" distB="0" distL="114300" distR="114300" simplePos="0" relativeHeight="251725824" behindDoc="0" locked="0" layoutInCell="1" allowOverlap="1" wp14:anchorId="39356D1A" wp14:editId="51A74F5E">
                <wp:simplePos x="0" y="0"/>
                <wp:positionH relativeFrom="margin">
                  <wp:posOffset>-43815</wp:posOffset>
                </wp:positionH>
                <wp:positionV relativeFrom="paragraph">
                  <wp:posOffset>65405</wp:posOffset>
                </wp:positionV>
                <wp:extent cx="4095750" cy="4000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4095750" cy="400050"/>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9E421" id="Rounded Rectangle 12" o:spid="_x0000_s1026" style="position:absolute;margin-left:-3.45pt;margin-top:5.15pt;width:322.5pt;height:3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" fillcolor="#00b0f0" strokecolor="#0070c0" strokeweight="2pt">
                <w10:wrap anchorx="margin"/>
              </v:roundrect>
            </w:pict>
          </mc:Fallback>
        </mc:AlternateContent>
      </w: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29920" behindDoc="0" locked="0" layoutInCell="1" allowOverlap="1" wp14:anchorId="7EEE7F90" wp14:editId="1EA0ADB4">
                <wp:simplePos x="0" y="0"/>
                <wp:positionH relativeFrom="margin">
                  <wp:posOffset>1070610</wp:posOffset>
                </wp:positionH>
                <wp:positionV relativeFrom="paragraph">
                  <wp:posOffset>189865</wp:posOffset>
                </wp:positionV>
                <wp:extent cx="4791075" cy="923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791075" cy="923925"/>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7334A8" w:rsidRDefault="007334A8" w:rsidP="007334A8">
                            <w:pPr>
                              <w:jc w:val="center"/>
                              <w:rPr>
                                <w:rFonts w:ascii="Arial" w:hAnsi="Arial" w:cs="Arial"/>
                                <w:b/>
                                <w:color w:val="FFFFFF" w:themeColor="background1"/>
                                <w:sz w:val="24"/>
                                <w:szCs w:val="32"/>
                              </w:rPr>
                            </w:pPr>
                            <w:r w:rsidRPr="007334A8">
                              <w:rPr>
                                <w:rFonts w:ascii="Arial" w:hAnsi="Arial" w:cs="Arial"/>
                                <w:b/>
                                <w:color w:val="FFFFFF" w:themeColor="background1"/>
                                <w:sz w:val="24"/>
                                <w:szCs w:val="32"/>
                              </w:rPr>
                              <w:t>Individual Teacher</w:t>
                            </w:r>
                          </w:p>
                          <w:p w:rsidR="007334A8" w:rsidRPr="007334A8" w:rsidRDefault="007334A8" w:rsidP="007334A8">
                            <w:pPr>
                              <w:rPr>
                                <w:rFonts w:ascii="Arial" w:hAnsi="Arial" w:cs="Arial"/>
                                <w:b/>
                                <w:color w:val="FFFFFF" w:themeColor="background1"/>
                                <w:szCs w:val="32"/>
                              </w:rPr>
                            </w:pPr>
                            <w:r w:rsidRPr="007334A8">
                              <w:rPr>
                                <w:rFonts w:ascii="Arial" w:hAnsi="Arial" w:cs="Arial"/>
                                <w:b/>
                                <w:color w:val="FFFFFF" w:themeColor="background1"/>
                                <w:szCs w:val="32"/>
                              </w:rPr>
                              <w:t xml:space="preserve">The best person to talk to about anything to do with your individual lessons is the teacher. They can discuss your progress with you and resolve most issues. They will speak to the </w:t>
                            </w:r>
                            <w:proofErr w:type="spellStart"/>
                            <w:r w:rsidRPr="007334A8">
                              <w:rPr>
                                <w:rFonts w:ascii="Arial" w:hAnsi="Arial" w:cs="Arial"/>
                                <w:b/>
                                <w:color w:val="FFFFFF" w:themeColor="background1"/>
                                <w:szCs w:val="32"/>
                              </w:rPr>
                              <w:t>Programme</w:t>
                            </w:r>
                            <w:proofErr w:type="spellEnd"/>
                            <w:r w:rsidRPr="007334A8">
                              <w:rPr>
                                <w:rFonts w:ascii="Arial" w:hAnsi="Arial" w:cs="Arial"/>
                                <w:b/>
                                <w:color w:val="FFFFFF" w:themeColor="background1"/>
                                <w:szCs w:val="32"/>
                              </w:rPr>
                              <w:t xml:space="preserve"> Manager if it is something that needs further attention.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7F90" id="Text Box 18" o:spid="_x0000_s1033" type="#_x0000_t202" style="position:absolute;margin-left:84.3pt;margin-top:14.95pt;width:377.25pt;height:7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" fillcolor="#00b0f0" strokecolor="#00b0f0" strokeweight=".5pt">
                <v:textbox>
                  <w:txbxContent>
                    <w:p w:rsidR="007334A8" w:rsidRPr="007334A8" w:rsidRDefault="007334A8" w:rsidP="007334A8">
                      <w:pPr>
                        <w:jc w:val="center"/>
                        <w:rPr>
                          <w:rFonts w:ascii="Arial" w:hAnsi="Arial" w:cs="Arial"/>
                          <w:b/>
                          <w:color w:val="FFFFFF" w:themeColor="background1"/>
                          <w:sz w:val="24"/>
                          <w:szCs w:val="32"/>
                        </w:rPr>
                      </w:pPr>
                      <w:r w:rsidRPr="007334A8">
                        <w:rPr>
                          <w:rFonts w:ascii="Arial" w:hAnsi="Arial" w:cs="Arial"/>
                          <w:b/>
                          <w:color w:val="FFFFFF" w:themeColor="background1"/>
                          <w:sz w:val="24"/>
                          <w:szCs w:val="32"/>
                        </w:rPr>
                        <w:t>Individual Teacher</w:t>
                      </w:r>
                    </w:p>
                    <w:p w:rsidR="007334A8" w:rsidRPr="007334A8" w:rsidRDefault="007334A8" w:rsidP="007334A8">
                      <w:pPr>
                        <w:rPr>
                          <w:rFonts w:ascii="Arial" w:hAnsi="Arial" w:cs="Arial"/>
                          <w:b/>
                          <w:color w:val="FFFFFF" w:themeColor="background1"/>
                          <w:szCs w:val="32"/>
                        </w:rPr>
                      </w:pPr>
                      <w:r w:rsidRPr="007334A8">
                        <w:rPr>
                          <w:rFonts w:ascii="Arial" w:hAnsi="Arial" w:cs="Arial"/>
                          <w:b/>
                          <w:color w:val="FFFFFF" w:themeColor="background1"/>
                          <w:szCs w:val="32"/>
                        </w:rPr>
                        <w:t xml:space="preserve">The best person to talk to about anything to do with your individual lessons is the teacher. They can discuss your progress with you and resolve most issues. They will speak to the </w:t>
                      </w:r>
                      <w:proofErr w:type="spellStart"/>
                      <w:r w:rsidRPr="007334A8">
                        <w:rPr>
                          <w:rFonts w:ascii="Arial" w:hAnsi="Arial" w:cs="Arial"/>
                          <w:b/>
                          <w:color w:val="FFFFFF" w:themeColor="background1"/>
                          <w:szCs w:val="32"/>
                        </w:rPr>
                        <w:t>Programme</w:t>
                      </w:r>
                      <w:proofErr w:type="spellEnd"/>
                      <w:r w:rsidRPr="007334A8">
                        <w:rPr>
                          <w:rFonts w:ascii="Arial" w:hAnsi="Arial" w:cs="Arial"/>
                          <w:b/>
                          <w:color w:val="FFFFFF" w:themeColor="background1"/>
                          <w:szCs w:val="32"/>
                        </w:rPr>
                        <w:t xml:space="preserve"> Manager if it is something that needs further attention. </w:t>
                      </w:r>
                    </w:p>
                  </w:txbxContent>
                </v:textbox>
                <w10:wrap anchorx="margin"/>
              </v:shape>
            </w:pict>
          </mc:Fallback>
        </mc:AlternateContent>
      </w:r>
      <w:r w:rsidRPr="007334A8">
        <w:rPr>
          <w:rFonts w:ascii="Agency FB" w:hAnsi="Agency FB"/>
          <w:noProof/>
          <w:color w:val="00B0F0"/>
          <w:sz w:val="36"/>
          <w:szCs w:val="32"/>
          <w:lang w:val="en-GB" w:eastAsia="en-GB"/>
        </w:rPr>
        <mc:AlternateContent>
          <mc:Choice Requires="wps">
            <w:drawing>
              <wp:anchor distT="0" distB="0" distL="114300" distR="114300" simplePos="0" relativeHeight="251728896" behindDoc="0" locked="0" layoutInCell="1" allowOverlap="1" wp14:anchorId="5F888B60" wp14:editId="1457C71B">
                <wp:simplePos x="0" y="0"/>
                <wp:positionH relativeFrom="margin">
                  <wp:posOffset>946785</wp:posOffset>
                </wp:positionH>
                <wp:positionV relativeFrom="paragraph">
                  <wp:posOffset>132715</wp:posOffset>
                </wp:positionV>
                <wp:extent cx="5086350" cy="10382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5086350" cy="1038225"/>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9492B" id="Rounded Rectangle 19" o:spid="_x0000_s1026" style="position:absolute;margin-left:74.55pt;margin-top:10.45pt;width:400.5pt;height:81.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" fillcolor="#00b0f0" strokecolor="#0070c0" strokeweight="2pt">
                <w10:wrap anchorx="margin"/>
              </v:roundrect>
            </w:pict>
          </mc:Fallback>
        </mc:AlternateContent>
      </w: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43232" behindDoc="1" locked="0" layoutInCell="1" allowOverlap="1" wp14:anchorId="777AD615" wp14:editId="3E73E4CE">
                <wp:simplePos x="0" y="0"/>
                <wp:positionH relativeFrom="margin">
                  <wp:posOffset>5028247</wp:posOffset>
                </wp:positionH>
                <wp:positionV relativeFrom="paragraph">
                  <wp:posOffset>130492</wp:posOffset>
                </wp:positionV>
                <wp:extent cx="381000" cy="885825"/>
                <wp:effectExtent l="0" t="4763" r="14288" b="14287"/>
                <wp:wrapNone/>
                <wp:docPr id="32" name="Bent Arrow 32"/>
                <wp:cNvGraphicFramePr/>
                <a:graphic xmlns:a="http://schemas.openxmlformats.org/drawingml/2006/main">
                  <a:graphicData uri="http://schemas.microsoft.com/office/word/2010/wordprocessingShape">
                    <wps:wsp>
                      <wps:cNvSpPr/>
                      <wps:spPr>
                        <a:xfrm rot="5400000">
                          <a:off x="0" y="0"/>
                          <a:ext cx="381000" cy="885825"/>
                        </a:xfrm>
                        <a:prstGeom prst="bentArrow">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1401" id="Bent Arrow 32" o:spid="_x0000_s1026" style="position:absolute;margin-left:395.9pt;margin-top:10.25pt;width:30pt;height:69.75pt;rotation:90;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81000,88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" path="m,885825l,214313c,122254,74629,47625,166688,47625r119062,l285750,r95250,95250l285750,190500r,-47625l166688,142875v-39454,,-71438,31984,-71438,71438l95250,885825,,885825xe" fillcolor="#00b0f0" strokecolor="#0070c0" strokeweight="2pt">
                <v:path arrowok="t" o:connecttype="custom" o:connectlocs="0,885825;0,214313;166688,47625;285750,47625;285750,0;381000,95250;285750,190500;285750,142875;166688,142875;95250,214313;95250,885825;0,885825" o:connectangles="0,0,0,0,0,0,0,0,0,0,0,0"/>
                <w10:wrap anchorx="margin"/>
              </v:shape>
            </w:pict>
          </mc:Fallback>
        </mc:AlternateContent>
      </w:r>
      <w:r w:rsidRPr="007334A8">
        <w:rPr>
          <w:rFonts w:ascii="Agency FB" w:hAnsi="Agency FB"/>
          <w:noProof/>
          <w:color w:val="00B0F0"/>
          <w:sz w:val="36"/>
          <w:szCs w:val="32"/>
          <w:lang w:val="en-GB" w:eastAsia="en-GB"/>
        </w:rPr>
        <mc:AlternateContent>
          <mc:Choice Requires="wps">
            <w:drawing>
              <wp:anchor distT="0" distB="0" distL="114300" distR="114300" simplePos="0" relativeHeight="251730944" behindDoc="0" locked="0" layoutInCell="1" allowOverlap="1" wp14:anchorId="5D89DFED" wp14:editId="0D60637D">
                <wp:simplePos x="0" y="0"/>
                <wp:positionH relativeFrom="margin">
                  <wp:posOffset>-139065</wp:posOffset>
                </wp:positionH>
                <wp:positionV relativeFrom="paragraph">
                  <wp:posOffset>268605</wp:posOffset>
                </wp:positionV>
                <wp:extent cx="4705350" cy="4000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4705350" cy="400050"/>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60042" id="Rounded Rectangle 20" o:spid="_x0000_s1026" style="position:absolute;margin-left:-10.95pt;margin-top:21.15pt;width:370.5pt;height:3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" fillcolor="#00b0f0" strokecolor="#0070c0" strokeweight="2pt">
                <w10:wrap anchorx="margin"/>
              </v:roundrect>
            </w:pict>
          </mc:Fallback>
        </mc:AlternateContent>
      </w: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31968" behindDoc="0" locked="0" layoutInCell="1" allowOverlap="1" wp14:anchorId="50248F5D" wp14:editId="259CC35F">
                <wp:simplePos x="0" y="0"/>
                <wp:positionH relativeFrom="margin">
                  <wp:posOffset>5080</wp:posOffset>
                </wp:positionH>
                <wp:positionV relativeFrom="paragraph">
                  <wp:posOffset>85090</wp:posOffset>
                </wp:positionV>
                <wp:extent cx="4343400" cy="2762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7334A8" w:rsidRDefault="007334A8" w:rsidP="007334A8">
                            <w:pPr>
                              <w:jc w:val="center"/>
                              <w:rPr>
                                <w:b/>
                                <w:color w:val="FFFFFF" w:themeColor="background1"/>
                                <w:sz w:val="28"/>
                                <w:szCs w:val="32"/>
                              </w:rPr>
                            </w:pPr>
                            <w:r w:rsidRPr="007334A8">
                              <w:rPr>
                                <w:rFonts w:ascii="Arial" w:hAnsi="Arial" w:cs="Arial"/>
                                <w:b/>
                                <w:color w:val="FFFFFF" w:themeColor="background1"/>
                                <w:sz w:val="24"/>
                                <w:szCs w:val="32"/>
                              </w:rPr>
                              <w:t>What if I have a question about one of my chamber ensembles?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48F5D" id="Text Box 21" o:spid="_x0000_s1034" type="#_x0000_t202" style="position:absolute;margin-left:.4pt;margin-top:6.7pt;width:342pt;height:2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" fillcolor="#00b0f0" strokecolor="#00b0f0" strokeweight=".5pt">
                <v:textbox>
                  <w:txbxContent>
                    <w:p w:rsidR="007334A8" w:rsidRPr="007334A8" w:rsidRDefault="007334A8" w:rsidP="007334A8">
                      <w:pPr>
                        <w:jc w:val="center"/>
                        <w:rPr>
                          <w:b/>
                          <w:color w:val="FFFFFF" w:themeColor="background1"/>
                          <w:sz w:val="28"/>
                          <w:szCs w:val="32"/>
                        </w:rPr>
                      </w:pPr>
                      <w:r w:rsidRPr="007334A8">
                        <w:rPr>
                          <w:rFonts w:ascii="Arial" w:hAnsi="Arial" w:cs="Arial"/>
                          <w:b/>
                          <w:color w:val="FFFFFF" w:themeColor="background1"/>
                          <w:sz w:val="24"/>
                          <w:szCs w:val="32"/>
                        </w:rPr>
                        <w:t>What if I have a question about one of my chamber ensembles?</w:t>
                      </w:r>
                    </w:p>
                  </w:txbxContent>
                </v:textbox>
                <w10:wrap anchorx="margin"/>
              </v:shape>
            </w:pict>
          </mc:Fallback>
        </mc:AlternateContent>
      </w: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32992" behindDoc="0" locked="0" layoutInCell="1" allowOverlap="1" wp14:anchorId="7AA27056" wp14:editId="44BC92C5">
                <wp:simplePos x="0" y="0"/>
                <wp:positionH relativeFrom="margin">
                  <wp:posOffset>422910</wp:posOffset>
                </wp:positionH>
                <wp:positionV relativeFrom="paragraph">
                  <wp:posOffset>148590</wp:posOffset>
                </wp:positionV>
                <wp:extent cx="5600700" cy="9525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600700" cy="952500"/>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E5F43" id="Rounded Rectangle 23" o:spid="_x0000_s1026" style="position:absolute;margin-left:33.3pt;margin-top:11.7pt;width:441pt;height: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" fillcolor="#00b0f0" strokecolor="#0070c0" strokeweight="2pt">
                <w10:wrap anchorx="margin"/>
              </v:roundrect>
            </w:pict>
          </mc:Fallback>
        </mc:AlternateContent>
      </w: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34016" behindDoc="0" locked="0" layoutInCell="1" allowOverlap="1" wp14:anchorId="11576F67" wp14:editId="6259821B">
                <wp:simplePos x="0" y="0"/>
                <wp:positionH relativeFrom="margin">
                  <wp:posOffset>613410</wp:posOffset>
                </wp:positionH>
                <wp:positionV relativeFrom="paragraph">
                  <wp:posOffset>10160</wp:posOffset>
                </wp:positionV>
                <wp:extent cx="5238750" cy="8191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238750" cy="81915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7334A8" w:rsidRDefault="007334A8" w:rsidP="007334A8">
                            <w:pPr>
                              <w:jc w:val="center"/>
                              <w:rPr>
                                <w:rFonts w:ascii="Arial" w:hAnsi="Arial" w:cs="Arial"/>
                                <w:b/>
                                <w:color w:val="FFFFFF" w:themeColor="background1"/>
                                <w:sz w:val="28"/>
                                <w:szCs w:val="32"/>
                              </w:rPr>
                            </w:pPr>
                            <w:r w:rsidRPr="007334A8">
                              <w:rPr>
                                <w:rFonts w:ascii="Arial" w:hAnsi="Arial" w:cs="Arial"/>
                                <w:b/>
                                <w:color w:val="FFFFFF" w:themeColor="background1"/>
                                <w:sz w:val="28"/>
                                <w:szCs w:val="32"/>
                              </w:rPr>
                              <w:t>Ensemble Leader</w:t>
                            </w:r>
                          </w:p>
                          <w:p w:rsidR="007334A8" w:rsidRPr="007334A8" w:rsidRDefault="007334A8" w:rsidP="007334A8">
                            <w:pPr>
                              <w:rPr>
                                <w:b/>
                                <w:color w:val="FFFFFF" w:themeColor="background1"/>
                                <w:szCs w:val="32"/>
                              </w:rPr>
                            </w:pPr>
                            <w:r w:rsidRPr="007334A8">
                              <w:rPr>
                                <w:rFonts w:ascii="Arial" w:hAnsi="Arial" w:cs="Arial"/>
                                <w:b/>
                                <w:color w:val="FFFFFF" w:themeColor="background1"/>
                                <w:szCs w:val="32"/>
                              </w:rPr>
                              <w:t xml:space="preserve">The best person to talk to about anything to do with your ensembles is the leader/conductor. They can resolve most issues and will speak to the </w:t>
                            </w:r>
                            <w:proofErr w:type="spellStart"/>
                            <w:r w:rsidRPr="007334A8">
                              <w:rPr>
                                <w:rFonts w:ascii="Arial" w:hAnsi="Arial" w:cs="Arial"/>
                                <w:b/>
                                <w:color w:val="FFFFFF" w:themeColor="background1"/>
                                <w:szCs w:val="32"/>
                              </w:rPr>
                              <w:t>Programme</w:t>
                            </w:r>
                            <w:proofErr w:type="spellEnd"/>
                            <w:r w:rsidRPr="007334A8">
                              <w:rPr>
                                <w:rFonts w:ascii="Arial" w:hAnsi="Arial" w:cs="Arial"/>
                                <w:b/>
                                <w:color w:val="FFFFFF" w:themeColor="background1"/>
                                <w:szCs w:val="32"/>
                              </w:rPr>
                              <w:t xml:space="preserve"> Manager if it is something that needs further attention.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6F67" id="Text Box 24" o:spid="_x0000_s1035" type="#_x0000_t202" style="position:absolute;margin-left:48.3pt;margin-top:.8pt;width:412.5pt;height:64.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" fillcolor="#00b0f0" strokecolor="#00b0f0" strokeweight=".5pt">
                <v:textbox>
                  <w:txbxContent>
                    <w:p w:rsidR="007334A8" w:rsidRPr="007334A8" w:rsidRDefault="007334A8" w:rsidP="007334A8">
                      <w:pPr>
                        <w:jc w:val="center"/>
                        <w:rPr>
                          <w:rFonts w:ascii="Arial" w:hAnsi="Arial" w:cs="Arial"/>
                          <w:b/>
                          <w:color w:val="FFFFFF" w:themeColor="background1"/>
                          <w:sz w:val="28"/>
                          <w:szCs w:val="32"/>
                        </w:rPr>
                      </w:pPr>
                      <w:r w:rsidRPr="007334A8">
                        <w:rPr>
                          <w:rFonts w:ascii="Arial" w:hAnsi="Arial" w:cs="Arial"/>
                          <w:b/>
                          <w:color w:val="FFFFFF" w:themeColor="background1"/>
                          <w:sz w:val="28"/>
                          <w:szCs w:val="32"/>
                        </w:rPr>
                        <w:t>Ensemble Leader</w:t>
                      </w:r>
                    </w:p>
                    <w:p w:rsidR="007334A8" w:rsidRPr="007334A8" w:rsidRDefault="007334A8" w:rsidP="007334A8">
                      <w:pPr>
                        <w:rPr>
                          <w:b/>
                          <w:color w:val="FFFFFF" w:themeColor="background1"/>
                          <w:szCs w:val="32"/>
                        </w:rPr>
                      </w:pPr>
                      <w:r w:rsidRPr="007334A8">
                        <w:rPr>
                          <w:rFonts w:ascii="Arial" w:hAnsi="Arial" w:cs="Arial"/>
                          <w:b/>
                          <w:color w:val="FFFFFF" w:themeColor="background1"/>
                          <w:szCs w:val="32"/>
                        </w:rPr>
                        <w:t xml:space="preserve">The best person to talk to about anything to do with your ensembles is the leader/conductor. They can resolve most issues and will speak to the </w:t>
                      </w:r>
                      <w:proofErr w:type="spellStart"/>
                      <w:r w:rsidRPr="007334A8">
                        <w:rPr>
                          <w:rFonts w:ascii="Arial" w:hAnsi="Arial" w:cs="Arial"/>
                          <w:b/>
                          <w:color w:val="FFFFFF" w:themeColor="background1"/>
                          <w:szCs w:val="32"/>
                        </w:rPr>
                        <w:t>Programme</w:t>
                      </w:r>
                      <w:proofErr w:type="spellEnd"/>
                      <w:r w:rsidRPr="007334A8">
                        <w:rPr>
                          <w:rFonts w:ascii="Arial" w:hAnsi="Arial" w:cs="Arial"/>
                          <w:b/>
                          <w:color w:val="FFFFFF" w:themeColor="background1"/>
                          <w:szCs w:val="32"/>
                        </w:rPr>
                        <w:t xml:space="preserve"> Manager if it is something that needs further attention. </w:t>
                      </w:r>
                    </w:p>
                  </w:txbxContent>
                </v:textbox>
                <w10:wrap anchorx="margin"/>
              </v:shape>
            </w:pict>
          </mc:Fallback>
        </mc:AlternateContent>
      </w: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35040" behindDoc="0" locked="0" layoutInCell="1" allowOverlap="1" wp14:anchorId="5B697D8A" wp14:editId="79020859">
                <wp:simplePos x="0" y="0"/>
                <wp:positionH relativeFrom="margin">
                  <wp:posOffset>-100965</wp:posOffset>
                </wp:positionH>
                <wp:positionV relativeFrom="paragraph">
                  <wp:posOffset>179705</wp:posOffset>
                </wp:positionV>
                <wp:extent cx="4914900" cy="471488"/>
                <wp:effectExtent l="0" t="0" r="19050" b="24130"/>
                <wp:wrapNone/>
                <wp:docPr id="25" name="Rounded Rectangle 25"/>
                <wp:cNvGraphicFramePr/>
                <a:graphic xmlns:a="http://schemas.openxmlformats.org/drawingml/2006/main">
                  <a:graphicData uri="http://schemas.microsoft.com/office/word/2010/wordprocessingShape">
                    <wps:wsp>
                      <wps:cNvSpPr/>
                      <wps:spPr>
                        <a:xfrm>
                          <a:off x="0" y="0"/>
                          <a:ext cx="4914900" cy="471488"/>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17116" id="Rounded Rectangle 25" o:spid="_x0000_s1026" style="position:absolute;margin-left:-7.95pt;margin-top:14.15pt;width:387pt;height:37.1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" fillcolor="#00b0f0" strokecolor="#0070c0" strokeweight="2pt">
                <w10:wrap anchorx="margin"/>
              </v:roundrect>
            </w:pict>
          </mc:Fallback>
        </mc:AlternateContent>
      </w:r>
      <w:r w:rsidRPr="007334A8">
        <w:rPr>
          <w:rFonts w:ascii="Agency FB" w:hAnsi="Agency FB"/>
          <w:noProof/>
          <w:color w:val="00B0F0"/>
          <w:sz w:val="36"/>
          <w:szCs w:val="32"/>
          <w:lang w:val="en-GB" w:eastAsia="en-GB"/>
        </w:rPr>
        <mc:AlternateContent>
          <mc:Choice Requires="wps">
            <w:drawing>
              <wp:anchor distT="0" distB="0" distL="114300" distR="114300" simplePos="0" relativeHeight="251745280" behindDoc="1" locked="0" layoutInCell="1" allowOverlap="1" wp14:anchorId="632583DB" wp14:editId="314053EF">
                <wp:simplePos x="0" y="0"/>
                <wp:positionH relativeFrom="margin">
                  <wp:posOffset>5256847</wp:posOffset>
                </wp:positionH>
                <wp:positionV relativeFrom="paragraph">
                  <wp:posOffset>13017</wp:posOffset>
                </wp:positionV>
                <wp:extent cx="323850" cy="962025"/>
                <wp:effectExtent l="4762" t="0" r="23813" b="23812"/>
                <wp:wrapNone/>
                <wp:docPr id="40" name="Bent Arrow 40"/>
                <wp:cNvGraphicFramePr/>
                <a:graphic xmlns:a="http://schemas.openxmlformats.org/drawingml/2006/main">
                  <a:graphicData uri="http://schemas.microsoft.com/office/word/2010/wordprocessingShape">
                    <wps:wsp>
                      <wps:cNvSpPr/>
                      <wps:spPr>
                        <a:xfrm rot="5400000">
                          <a:off x="0" y="0"/>
                          <a:ext cx="323850" cy="962025"/>
                        </a:xfrm>
                        <a:prstGeom prst="bentArrow">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C2CC" id="Bent Arrow 40" o:spid="_x0000_s1026" style="position:absolute;margin-left:413.9pt;margin-top:1pt;width:25.5pt;height:75.75pt;rotation:90;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3850,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" path="m,962025l,182166c,103916,63434,40482,141684,40482r101204,-1l242888,r80962,80963l242888,161925r,-40481l141684,121444v-33536,,-60722,27186,-60722,60722c80962,442119,80963,702072,80963,962025l,962025xe" fillcolor="#00b0f0" strokecolor="#0070c0" strokeweight="2pt">
                <v:path arrowok="t" o:connecttype="custom" o:connectlocs="0,962025;0,182166;141684,40482;242888,40481;242888,0;323850,80963;242888,161925;242888,121444;141684,121444;80962,182166;80963,962025;0,962025" o:connectangles="0,0,0,0,0,0,0,0,0,0,0,0"/>
                <w10:wrap anchorx="margin"/>
              </v:shape>
            </w:pict>
          </mc:Fallback>
        </mc:AlternateContent>
      </w: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37088" behindDoc="0" locked="0" layoutInCell="1" allowOverlap="1" wp14:anchorId="56E2D1EC" wp14:editId="569C2E76">
                <wp:simplePos x="0" y="0"/>
                <wp:positionH relativeFrom="margin">
                  <wp:posOffset>-34290</wp:posOffset>
                </wp:positionH>
                <wp:positionV relativeFrom="paragraph">
                  <wp:posOffset>60325</wp:posOffset>
                </wp:positionV>
                <wp:extent cx="4762500" cy="3238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762500" cy="32385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7334A8" w:rsidRDefault="007334A8" w:rsidP="007334A8">
                            <w:pPr>
                              <w:jc w:val="center"/>
                              <w:rPr>
                                <w:b/>
                                <w:color w:val="FFFFFF" w:themeColor="background1"/>
                                <w:sz w:val="24"/>
                                <w:szCs w:val="32"/>
                              </w:rPr>
                            </w:pPr>
                            <w:r w:rsidRPr="007334A8">
                              <w:rPr>
                                <w:rFonts w:ascii="Arial" w:hAnsi="Arial" w:cs="Arial"/>
                                <w:b/>
                                <w:color w:val="FFFFFF" w:themeColor="background1"/>
                                <w:sz w:val="24"/>
                                <w:szCs w:val="32"/>
                              </w:rPr>
                              <w:t>What if I have a question about one of my large ensembles?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D1EC" id="Text Box 28" o:spid="_x0000_s1036" type="#_x0000_t202" style="position:absolute;margin-left:-2.7pt;margin-top:4.75pt;width:375pt;height:2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" fillcolor="#00b0f0" strokecolor="#00b0f0" strokeweight=".5pt">
                <v:textbox>
                  <w:txbxContent>
                    <w:p w:rsidR="007334A8" w:rsidRPr="007334A8" w:rsidRDefault="007334A8" w:rsidP="007334A8">
                      <w:pPr>
                        <w:jc w:val="center"/>
                        <w:rPr>
                          <w:b/>
                          <w:color w:val="FFFFFF" w:themeColor="background1"/>
                          <w:sz w:val="24"/>
                          <w:szCs w:val="32"/>
                        </w:rPr>
                      </w:pPr>
                      <w:r w:rsidRPr="007334A8">
                        <w:rPr>
                          <w:rFonts w:ascii="Arial" w:hAnsi="Arial" w:cs="Arial"/>
                          <w:b/>
                          <w:color w:val="FFFFFF" w:themeColor="background1"/>
                          <w:sz w:val="24"/>
                          <w:szCs w:val="32"/>
                        </w:rPr>
                        <w:t>What if I have a question about one of my large ensembles?</w:t>
                      </w:r>
                    </w:p>
                  </w:txbxContent>
                </v:textbox>
                <w10:wrap anchorx="margin"/>
              </v:shape>
            </w:pict>
          </mc:Fallback>
        </mc:AlternateContent>
      </w:r>
      <w:r w:rsidRPr="007334A8">
        <w:rPr>
          <w:rFonts w:ascii="Agency FB" w:hAnsi="Agency FB"/>
          <w:noProof/>
          <w:color w:val="00B0F0"/>
          <w:sz w:val="36"/>
          <w:szCs w:val="32"/>
          <w:lang w:val="en-GB" w:eastAsia="en-GB"/>
        </w:rPr>
        <mc:AlternateContent>
          <mc:Choice Requires="wps">
            <w:drawing>
              <wp:anchor distT="0" distB="0" distL="114300" distR="114300" simplePos="0" relativeHeight="251744256" behindDoc="1" locked="0" layoutInCell="1" allowOverlap="1" wp14:anchorId="3B98646F" wp14:editId="6051C17A">
                <wp:simplePos x="0" y="0"/>
                <wp:positionH relativeFrom="margin">
                  <wp:posOffset>0</wp:posOffset>
                </wp:positionH>
                <wp:positionV relativeFrom="paragraph">
                  <wp:posOffset>0</wp:posOffset>
                </wp:positionV>
                <wp:extent cx="223839" cy="280670"/>
                <wp:effectExtent l="9525" t="0" r="14605" b="33655"/>
                <wp:wrapNone/>
                <wp:docPr id="39" name="Bent Arrow 39"/>
                <wp:cNvGraphicFramePr/>
                <a:graphic xmlns:a="http://schemas.openxmlformats.org/drawingml/2006/main">
                  <a:graphicData uri="http://schemas.microsoft.com/office/word/2010/wordprocessingShape">
                    <wps:wsp>
                      <wps:cNvSpPr/>
                      <wps:spPr>
                        <a:xfrm rot="5400000">
                          <a:off x="0" y="0"/>
                          <a:ext cx="223839" cy="280670"/>
                        </a:xfrm>
                        <a:prstGeom prst="bentArrow">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4A0D" id="Bent Arrow 39" o:spid="_x0000_s1026" style="position:absolute;margin-left:0;margin-top:0;width:17.65pt;height:22.1pt;rotation:90;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3839,28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" path="m,280670l,125909c,71824,43845,27979,97930,27979r69949,1l167879,r55960,55960l167879,111920r,-27980l97930,83940v-23179,,-41970,18791,-41970,41970l55960,280670,,280670xe" fillcolor="#00b0f0" strokecolor="#0070c0" strokeweight="2pt">
                <v:path arrowok="t" o:connecttype="custom" o:connectlocs="0,280670;0,125909;97930,27979;167879,27980;167879,0;223839,55960;167879,111920;167879,83940;97930,83940;55960,125910;55960,280670;0,280670" o:connectangles="0,0,0,0,0,0,0,0,0,0,0,0"/>
                <w10:wrap anchorx="margin"/>
              </v:shape>
            </w:pict>
          </mc:Fallback>
        </mc:AlternateContent>
      </w:r>
    </w:p>
    <w:p w:rsidR="007334A8" w:rsidRPr="007334A8" w:rsidRDefault="007334A8" w:rsidP="007334A8">
      <w:pPr>
        <w:rPr>
          <w:rFonts w:ascii="Agency FB" w:hAnsi="Agency FB" w:cs="Arial"/>
          <w:b/>
          <w:sz w:val="32"/>
        </w:rPr>
      </w:pPr>
    </w:p>
    <w:p w:rsidR="007334A8" w:rsidRPr="007334A8" w:rsidRDefault="007334A8" w:rsidP="007334A8">
      <w:pPr>
        <w:tabs>
          <w:tab w:val="left" w:pos="6090"/>
        </w:tabs>
        <w:rPr>
          <w:rFonts w:ascii="Agency FB" w:hAnsi="Agency FB" w:cs="Arial"/>
          <w:b/>
          <w:sz w:val="32"/>
        </w:rPr>
      </w:pPr>
      <w:r w:rsidRPr="007334A8">
        <w:rPr>
          <w:rFonts w:ascii="Agency FB" w:hAnsi="Agency FB" w:cs="Arial"/>
          <w:b/>
          <w:sz w:val="32"/>
        </w:rPr>
        <w:tab/>
      </w:r>
    </w:p>
    <w:p w:rsidR="007334A8" w:rsidRPr="007334A8" w:rsidRDefault="007334A8"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38112" behindDoc="0" locked="0" layoutInCell="1" allowOverlap="1" wp14:anchorId="22155E5A" wp14:editId="28D15918">
                <wp:simplePos x="0" y="0"/>
                <wp:positionH relativeFrom="margin">
                  <wp:posOffset>508635</wp:posOffset>
                </wp:positionH>
                <wp:positionV relativeFrom="paragraph">
                  <wp:posOffset>111759</wp:posOffset>
                </wp:positionV>
                <wp:extent cx="5381625" cy="1000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381625" cy="1000125"/>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7334A8" w:rsidRDefault="007334A8" w:rsidP="007334A8">
                            <w:pPr>
                              <w:jc w:val="center"/>
                              <w:rPr>
                                <w:rFonts w:ascii="Arial" w:hAnsi="Arial" w:cs="Arial"/>
                                <w:b/>
                                <w:color w:val="FFFFFF" w:themeColor="background1"/>
                                <w:sz w:val="24"/>
                                <w:szCs w:val="32"/>
                              </w:rPr>
                            </w:pPr>
                            <w:r w:rsidRPr="007334A8">
                              <w:rPr>
                                <w:rFonts w:ascii="Arial" w:hAnsi="Arial" w:cs="Arial"/>
                                <w:b/>
                                <w:color w:val="FFFFFF" w:themeColor="background1"/>
                                <w:sz w:val="24"/>
                                <w:szCs w:val="32"/>
                              </w:rPr>
                              <w:t>Conductor or JT Staff</w:t>
                            </w:r>
                          </w:p>
                          <w:p w:rsidR="007334A8" w:rsidRPr="007334A8" w:rsidRDefault="007334A8" w:rsidP="007334A8">
                            <w:pPr>
                              <w:rPr>
                                <w:b/>
                                <w:color w:val="FFFFFF" w:themeColor="background1"/>
                                <w:szCs w:val="16"/>
                              </w:rPr>
                            </w:pPr>
                            <w:r w:rsidRPr="007334A8">
                              <w:rPr>
                                <w:rFonts w:ascii="Arial" w:hAnsi="Arial" w:cs="Arial"/>
                                <w:b/>
                                <w:color w:val="FFFFFF" w:themeColor="background1"/>
                                <w:szCs w:val="16"/>
                              </w:rPr>
                              <w:t xml:space="preserve">The best person to talk to about anything to do with the music is the conductor. For anything else there will usually be a member of the management team around either before or after the rehearsal. You can also approach a Saturday Assistant who can locate the appropriate member of staff for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5E5A" id="Text Box 29" o:spid="_x0000_s1037" type="#_x0000_t202" style="position:absolute;margin-left:40.05pt;margin-top:8.8pt;width:423.75pt;height:78.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" fillcolor="#00b0f0" strokecolor="#00b0f0" strokeweight=".5pt">
                <v:textbox>
                  <w:txbxContent>
                    <w:p w:rsidR="007334A8" w:rsidRPr="007334A8" w:rsidRDefault="007334A8" w:rsidP="007334A8">
                      <w:pPr>
                        <w:jc w:val="center"/>
                        <w:rPr>
                          <w:rFonts w:ascii="Arial" w:hAnsi="Arial" w:cs="Arial"/>
                          <w:b/>
                          <w:color w:val="FFFFFF" w:themeColor="background1"/>
                          <w:sz w:val="24"/>
                          <w:szCs w:val="32"/>
                        </w:rPr>
                      </w:pPr>
                      <w:r w:rsidRPr="007334A8">
                        <w:rPr>
                          <w:rFonts w:ascii="Arial" w:hAnsi="Arial" w:cs="Arial"/>
                          <w:b/>
                          <w:color w:val="FFFFFF" w:themeColor="background1"/>
                          <w:sz w:val="24"/>
                          <w:szCs w:val="32"/>
                        </w:rPr>
                        <w:t>Conductor or JT Staff</w:t>
                      </w:r>
                    </w:p>
                    <w:p w:rsidR="007334A8" w:rsidRPr="007334A8" w:rsidRDefault="007334A8" w:rsidP="007334A8">
                      <w:pPr>
                        <w:rPr>
                          <w:b/>
                          <w:color w:val="FFFFFF" w:themeColor="background1"/>
                          <w:szCs w:val="16"/>
                        </w:rPr>
                      </w:pPr>
                      <w:r w:rsidRPr="007334A8">
                        <w:rPr>
                          <w:rFonts w:ascii="Arial" w:hAnsi="Arial" w:cs="Arial"/>
                          <w:b/>
                          <w:color w:val="FFFFFF" w:themeColor="background1"/>
                          <w:szCs w:val="16"/>
                        </w:rPr>
                        <w:t xml:space="preserve">The best person to talk to about anything to do with the music is the conductor. For anything else there will usually be a member of the management team around either before or after the rehearsal. You can also approach a Saturday Assistant who can locate the appropriate member of staff for you. </w:t>
                      </w:r>
                    </w:p>
                  </w:txbxContent>
                </v:textbox>
                <w10:wrap anchorx="margin"/>
              </v:shape>
            </w:pict>
          </mc:Fallback>
        </mc:AlternateContent>
      </w:r>
      <w:r w:rsidRPr="007334A8">
        <w:rPr>
          <w:rFonts w:ascii="Agency FB" w:hAnsi="Agency FB"/>
          <w:noProof/>
          <w:color w:val="00B0F0"/>
          <w:sz w:val="36"/>
          <w:szCs w:val="32"/>
          <w:lang w:val="en-GB" w:eastAsia="en-GB"/>
        </w:rPr>
        <mc:AlternateContent>
          <mc:Choice Requires="wps">
            <w:drawing>
              <wp:anchor distT="0" distB="0" distL="114300" distR="114300" simplePos="0" relativeHeight="251736064" behindDoc="0" locked="0" layoutInCell="1" allowOverlap="1" wp14:anchorId="1C27B8F1" wp14:editId="3AEEC37A">
                <wp:simplePos x="0" y="0"/>
                <wp:positionH relativeFrom="margin">
                  <wp:posOffset>451485</wp:posOffset>
                </wp:positionH>
                <wp:positionV relativeFrom="paragraph">
                  <wp:posOffset>6984</wp:posOffset>
                </wp:positionV>
                <wp:extent cx="5610225" cy="11525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5610225" cy="1152525"/>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4902C" id="Rounded Rectangle 26" o:spid="_x0000_s1026" style="position:absolute;margin-left:35.55pt;margin-top:.55pt;width:441.75pt;height:90.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" fillcolor="#00b0f0" strokecolor="#0070c0" strokeweight="2pt">
                <w10:wrap anchorx="margin"/>
              </v:roundrect>
            </w:pict>
          </mc:Fallback>
        </mc:AlternateContent>
      </w: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A55EF2"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40160" behindDoc="0" locked="0" layoutInCell="1" allowOverlap="1" wp14:anchorId="48255A13" wp14:editId="5BFD55E7">
                <wp:simplePos x="0" y="0"/>
                <wp:positionH relativeFrom="margin">
                  <wp:posOffset>-139065</wp:posOffset>
                </wp:positionH>
                <wp:positionV relativeFrom="paragraph">
                  <wp:posOffset>266700</wp:posOffset>
                </wp:positionV>
                <wp:extent cx="4791075" cy="2857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791075" cy="285750"/>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7334A8" w:rsidRDefault="007334A8" w:rsidP="007334A8">
                            <w:pPr>
                              <w:jc w:val="center"/>
                              <w:rPr>
                                <w:b/>
                                <w:color w:val="FFFFFF" w:themeColor="background1"/>
                                <w:sz w:val="24"/>
                                <w:szCs w:val="32"/>
                              </w:rPr>
                            </w:pPr>
                            <w:r w:rsidRPr="007334A8">
                              <w:rPr>
                                <w:rFonts w:ascii="Arial" w:hAnsi="Arial" w:cs="Arial"/>
                                <w:b/>
                                <w:color w:val="FFFFFF" w:themeColor="background1"/>
                                <w:sz w:val="24"/>
                                <w:szCs w:val="32"/>
                              </w:rPr>
                              <w:t>What if I have a question about my GCSE or A Level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55A13" id="Text Box 31" o:spid="_x0000_s1038" type="#_x0000_t202" style="position:absolute;margin-left:-10.95pt;margin-top:21pt;width:377.25pt;height:2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" fillcolor="#00b0f0" strokecolor="#00b0f0" strokeweight=".5pt">
                <v:textbox>
                  <w:txbxContent>
                    <w:p w:rsidR="007334A8" w:rsidRPr="007334A8" w:rsidRDefault="007334A8" w:rsidP="007334A8">
                      <w:pPr>
                        <w:jc w:val="center"/>
                        <w:rPr>
                          <w:b/>
                          <w:color w:val="FFFFFF" w:themeColor="background1"/>
                          <w:sz w:val="24"/>
                          <w:szCs w:val="32"/>
                        </w:rPr>
                      </w:pPr>
                      <w:r w:rsidRPr="007334A8">
                        <w:rPr>
                          <w:rFonts w:ascii="Arial" w:hAnsi="Arial" w:cs="Arial"/>
                          <w:b/>
                          <w:color w:val="FFFFFF" w:themeColor="background1"/>
                          <w:sz w:val="24"/>
                          <w:szCs w:val="32"/>
                        </w:rPr>
                        <w:t>What if I have a question about my GCSE or A Level course?</w:t>
                      </w:r>
                    </w:p>
                  </w:txbxContent>
                </v:textbox>
                <w10:wrap anchorx="margin"/>
              </v:shape>
            </w:pict>
          </mc:Fallback>
        </mc:AlternateContent>
      </w:r>
      <w:r w:rsidR="007334A8" w:rsidRPr="007334A8">
        <w:rPr>
          <w:rFonts w:ascii="Agency FB" w:hAnsi="Agency FB"/>
          <w:noProof/>
          <w:color w:val="00B0F0"/>
          <w:sz w:val="36"/>
          <w:szCs w:val="32"/>
          <w:lang w:val="en-GB" w:eastAsia="en-GB"/>
        </w:rPr>
        <mc:AlternateContent>
          <mc:Choice Requires="wps">
            <w:drawing>
              <wp:anchor distT="0" distB="0" distL="114300" distR="114300" simplePos="0" relativeHeight="251739136" behindDoc="0" locked="0" layoutInCell="1" allowOverlap="1" wp14:anchorId="4DCDB91F" wp14:editId="6843AEB4">
                <wp:simplePos x="0" y="0"/>
                <wp:positionH relativeFrom="margin">
                  <wp:posOffset>-177166</wp:posOffset>
                </wp:positionH>
                <wp:positionV relativeFrom="paragraph">
                  <wp:posOffset>209549</wp:posOffset>
                </wp:positionV>
                <wp:extent cx="4867275" cy="39052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4867275" cy="390525"/>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36743" id="Rounded Rectangle 30" o:spid="_x0000_s1026" style="position:absolute;margin-left:-13.95pt;margin-top:16.5pt;width:383.25pt;height:30.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" fillcolor="#00b0f0" strokecolor="#0070c0" strokeweight="2pt">
                <w10:wrap anchorx="margin"/>
              </v:roundrect>
            </w:pict>
          </mc:Fallback>
        </mc:AlternateContent>
      </w:r>
      <w:r w:rsidR="007334A8" w:rsidRPr="007334A8">
        <w:rPr>
          <w:rFonts w:ascii="Agency FB" w:hAnsi="Agency FB"/>
          <w:noProof/>
          <w:color w:val="00B0F0"/>
          <w:sz w:val="36"/>
          <w:szCs w:val="32"/>
          <w:lang w:val="en-GB" w:eastAsia="en-GB"/>
        </w:rPr>
        <mc:AlternateContent>
          <mc:Choice Requires="wps">
            <w:drawing>
              <wp:anchor distT="0" distB="0" distL="114300" distR="114300" simplePos="0" relativeHeight="251746304" behindDoc="1" locked="0" layoutInCell="1" allowOverlap="1" wp14:anchorId="0792246F" wp14:editId="0C8C5F2A">
                <wp:simplePos x="0" y="0"/>
                <wp:positionH relativeFrom="margin">
                  <wp:posOffset>5256847</wp:posOffset>
                </wp:positionH>
                <wp:positionV relativeFrom="paragraph">
                  <wp:posOffset>71437</wp:posOffset>
                </wp:positionV>
                <wp:extent cx="381000" cy="1228725"/>
                <wp:effectExtent l="0" t="4763" r="14288" b="14287"/>
                <wp:wrapNone/>
                <wp:docPr id="41" name="Bent Arrow 41"/>
                <wp:cNvGraphicFramePr/>
                <a:graphic xmlns:a="http://schemas.openxmlformats.org/drawingml/2006/main">
                  <a:graphicData uri="http://schemas.microsoft.com/office/word/2010/wordprocessingShape">
                    <wps:wsp>
                      <wps:cNvSpPr/>
                      <wps:spPr>
                        <a:xfrm rot="5400000">
                          <a:off x="0" y="0"/>
                          <a:ext cx="381000" cy="1228725"/>
                        </a:xfrm>
                        <a:prstGeom prst="bentArrow">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7B42" id="Bent Arrow 41" o:spid="_x0000_s1026" style="position:absolute;margin-left:413.9pt;margin-top:5.6pt;width:30pt;height:96.75pt;rotation:90;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81000,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" path="m,1228725l,214313c,122254,74629,47625,166688,47625r119062,l285750,r95250,95250l285750,190500r,-47625l166688,142875v-39454,,-71438,31984,-71438,71438l95250,1228725r-95250,xe" fillcolor="#00b0f0" strokecolor="#0070c0" strokeweight="2pt">
                <v:path arrowok="t" o:connecttype="custom" o:connectlocs="0,1228725;0,214313;166688,47625;285750,47625;285750,0;381000,95250;285750,190500;285750,142875;166688,142875;95250,214313;95250,1228725;0,1228725" o:connectangles="0,0,0,0,0,0,0,0,0,0,0,0"/>
                <w10:wrap anchorx="margin"/>
              </v:shape>
            </w:pict>
          </mc:Fallback>
        </mc:AlternateContent>
      </w: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7334A8" w:rsidRPr="007334A8" w:rsidRDefault="00A55EF2" w:rsidP="007334A8">
      <w:pPr>
        <w:rPr>
          <w:rFonts w:ascii="Agency FB" w:hAnsi="Agency FB" w:cs="Arial"/>
          <w:b/>
          <w:sz w:val="32"/>
        </w:rPr>
      </w:pPr>
      <w:r w:rsidRPr="007334A8">
        <w:rPr>
          <w:rFonts w:ascii="Agency FB" w:hAnsi="Agency FB"/>
          <w:noProof/>
          <w:color w:val="00B0F0"/>
          <w:sz w:val="36"/>
          <w:szCs w:val="32"/>
          <w:lang w:val="en-GB" w:eastAsia="en-GB"/>
        </w:rPr>
        <mc:AlternateContent>
          <mc:Choice Requires="wps">
            <w:drawing>
              <wp:anchor distT="0" distB="0" distL="114300" distR="114300" simplePos="0" relativeHeight="251742208" behindDoc="0" locked="0" layoutInCell="1" allowOverlap="1" wp14:anchorId="0B86A93B" wp14:editId="4816F408">
                <wp:simplePos x="0" y="0"/>
                <wp:positionH relativeFrom="margin">
                  <wp:posOffset>422910</wp:posOffset>
                </wp:positionH>
                <wp:positionV relativeFrom="paragraph">
                  <wp:posOffset>83819</wp:posOffset>
                </wp:positionV>
                <wp:extent cx="5524500" cy="9239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5524500" cy="923925"/>
                        </a:xfrm>
                        <a:prstGeom prst="rect">
                          <a:avLst/>
                        </a:prstGeom>
                        <a:solidFill>
                          <a:srgbClr val="00B0F0"/>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334A8" w:rsidRPr="00A55EF2" w:rsidRDefault="007334A8" w:rsidP="007334A8">
                            <w:pPr>
                              <w:jc w:val="center"/>
                              <w:rPr>
                                <w:rFonts w:ascii="Arial" w:hAnsi="Arial" w:cs="Arial"/>
                                <w:b/>
                                <w:color w:val="FFFFFF" w:themeColor="background1"/>
                                <w:sz w:val="24"/>
                                <w:szCs w:val="32"/>
                              </w:rPr>
                            </w:pPr>
                            <w:r w:rsidRPr="00A55EF2">
                              <w:rPr>
                                <w:rFonts w:ascii="Arial" w:hAnsi="Arial" w:cs="Arial"/>
                                <w:b/>
                                <w:color w:val="FFFFFF" w:themeColor="background1"/>
                                <w:sz w:val="24"/>
                                <w:szCs w:val="32"/>
                              </w:rPr>
                              <w:t xml:space="preserve">Class Teacher or A level &amp; GCSE </w:t>
                            </w:r>
                            <w:proofErr w:type="spellStart"/>
                            <w:r w:rsidRPr="00A55EF2">
                              <w:rPr>
                                <w:rFonts w:ascii="Arial" w:hAnsi="Arial" w:cs="Arial"/>
                                <w:b/>
                                <w:color w:val="FFFFFF" w:themeColor="background1"/>
                                <w:sz w:val="24"/>
                                <w:szCs w:val="32"/>
                              </w:rPr>
                              <w:t>Programme</w:t>
                            </w:r>
                            <w:proofErr w:type="spellEnd"/>
                            <w:r w:rsidRPr="00A55EF2">
                              <w:rPr>
                                <w:rFonts w:ascii="Arial" w:hAnsi="Arial" w:cs="Arial"/>
                                <w:b/>
                                <w:color w:val="FFFFFF" w:themeColor="background1"/>
                                <w:sz w:val="24"/>
                                <w:szCs w:val="32"/>
                              </w:rPr>
                              <w:t xml:space="preserve"> Manager</w:t>
                            </w:r>
                          </w:p>
                          <w:p w:rsidR="007334A8" w:rsidRPr="00A55EF2" w:rsidRDefault="007334A8" w:rsidP="007334A8">
                            <w:pPr>
                              <w:jc w:val="center"/>
                              <w:rPr>
                                <w:b/>
                                <w:color w:val="FFFFFF" w:themeColor="background1"/>
                                <w:szCs w:val="32"/>
                              </w:rPr>
                            </w:pPr>
                            <w:r w:rsidRPr="00A55EF2">
                              <w:rPr>
                                <w:rFonts w:ascii="Arial" w:hAnsi="Arial" w:cs="Arial"/>
                                <w:b/>
                                <w:color w:val="FFFFFF" w:themeColor="background1"/>
                                <w:szCs w:val="32"/>
                              </w:rPr>
                              <w:t xml:space="preserve">If your query is related to a specific class or tutorial the best person to speak to is the class teacher at the end of a session. For anything else contact the A level &amp; GCSE </w:t>
                            </w:r>
                            <w:proofErr w:type="spellStart"/>
                            <w:r w:rsidRPr="00A55EF2">
                              <w:rPr>
                                <w:rFonts w:ascii="Arial" w:hAnsi="Arial" w:cs="Arial"/>
                                <w:b/>
                                <w:color w:val="FFFFFF" w:themeColor="background1"/>
                                <w:szCs w:val="32"/>
                              </w:rPr>
                              <w:t>Programme</w:t>
                            </w:r>
                            <w:proofErr w:type="spellEnd"/>
                            <w:r w:rsidRPr="00A55EF2">
                              <w:rPr>
                                <w:rFonts w:ascii="Arial" w:hAnsi="Arial" w:cs="Arial"/>
                                <w:b/>
                                <w:color w:val="FFFFFF" w:themeColor="background1"/>
                                <w:szCs w:val="32"/>
                              </w:rPr>
                              <w:t xml:space="preserve"> Manager, Penny Davis. Penny’s contact details can be found on Page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A93B" id="Text Box 34" o:spid="_x0000_s1039" type="#_x0000_t202" style="position:absolute;margin-left:33.3pt;margin-top:6.6pt;width:435pt;height:72.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" fillcolor="#00b0f0" strokecolor="#00b0f0" strokeweight=".5pt">
                <v:textbox>
                  <w:txbxContent>
                    <w:p w:rsidR="007334A8" w:rsidRPr="00A55EF2" w:rsidRDefault="007334A8" w:rsidP="007334A8">
                      <w:pPr>
                        <w:jc w:val="center"/>
                        <w:rPr>
                          <w:rFonts w:ascii="Arial" w:hAnsi="Arial" w:cs="Arial"/>
                          <w:b/>
                          <w:color w:val="FFFFFF" w:themeColor="background1"/>
                          <w:sz w:val="24"/>
                          <w:szCs w:val="32"/>
                        </w:rPr>
                      </w:pPr>
                      <w:r w:rsidRPr="00A55EF2">
                        <w:rPr>
                          <w:rFonts w:ascii="Arial" w:hAnsi="Arial" w:cs="Arial"/>
                          <w:b/>
                          <w:color w:val="FFFFFF" w:themeColor="background1"/>
                          <w:sz w:val="24"/>
                          <w:szCs w:val="32"/>
                        </w:rPr>
                        <w:t xml:space="preserve">Class Teacher or A level &amp; GCSE </w:t>
                      </w:r>
                      <w:proofErr w:type="spellStart"/>
                      <w:r w:rsidRPr="00A55EF2">
                        <w:rPr>
                          <w:rFonts w:ascii="Arial" w:hAnsi="Arial" w:cs="Arial"/>
                          <w:b/>
                          <w:color w:val="FFFFFF" w:themeColor="background1"/>
                          <w:sz w:val="24"/>
                          <w:szCs w:val="32"/>
                        </w:rPr>
                        <w:t>Programme</w:t>
                      </w:r>
                      <w:proofErr w:type="spellEnd"/>
                      <w:r w:rsidRPr="00A55EF2">
                        <w:rPr>
                          <w:rFonts w:ascii="Arial" w:hAnsi="Arial" w:cs="Arial"/>
                          <w:b/>
                          <w:color w:val="FFFFFF" w:themeColor="background1"/>
                          <w:sz w:val="24"/>
                          <w:szCs w:val="32"/>
                        </w:rPr>
                        <w:t xml:space="preserve"> Manager</w:t>
                      </w:r>
                    </w:p>
                    <w:p w:rsidR="007334A8" w:rsidRPr="00A55EF2" w:rsidRDefault="007334A8" w:rsidP="007334A8">
                      <w:pPr>
                        <w:jc w:val="center"/>
                        <w:rPr>
                          <w:b/>
                          <w:color w:val="FFFFFF" w:themeColor="background1"/>
                          <w:szCs w:val="32"/>
                        </w:rPr>
                      </w:pPr>
                      <w:r w:rsidRPr="00A55EF2">
                        <w:rPr>
                          <w:rFonts w:ascii="Arial" w:hAnsi="Arial" w:cs="Arial"/>
                          <w:b/>
                          <w:color w:val="FFFFFF" w:themeColor="background1"/>
                          <w:szCs w:val="32"/>
                        </w:rPr>
                        <w:t xml:space="preserve">If your query is related to a specific class or tutorial the best person to speak to is the class teacher at the end of a session. For anything else contact the A level &amp; GCSE </w:t>
                      </w:r>
                      <w:proofErr w:type="spellStart"/>
                      <w:r w:rsidRPr="00A55EF2">
                        <w:rPr>
                          <w:rFonts w:ascii="Arial" w:hAnsi="Arial" w:cs="Arial"/>
                          <w:b/>
                          <w:color w:val="FFFFFF" w:themeColor="background1"/>
                          <w:szCs w:val="32"/>
                        </w:rPr>
                        <w:t>Programme</w:t>
                      </w:r>
                      <w:proofErr w:type="spellEnd"/>
                      <w:r w:rsidRPr="00A55EF2">
                        <w:rPr>
                          <w:rFonts w:ascii="Arial" w:hAnsi="Arial" w:cs="Arial"/>
                          <w:b/>
                          <w:color w:val="FFFFFF" w:themeColor="background1"/>
                          <w:szCs w:val="32"/>
                        </w:rPr>
                        <w:t xml:space="preserve"> Manager, Penny Davis. Penny’s contact details can be found on Page 7.  </w:t>
                      </w:r>
                    </w:p>
                  </w:txbxContent>
                </v:textbox>
                <w10:wrap anchorx="margin"/>
              </v:shape>
            </w:pict>
          </mc:Fallback>
        </mc:AlternateContent>
      </w:r>
      <w:r w:rsidRPr="007334A8">
        <w:rPr>
          <w:rFonts w:ascii="Agency FB" w:hAnsi="Agency FB"/>
          <w:noProof/>
          <w:color w:val="00B0F0"/>
          <w:sz w:val="36"/>
          <w:szCs w:val="32"/>
          <w:lang w:val="en-GB" w:eastAsia="en-GB"/>
        </w:rPr>
        <mc:AlternateContent>
          <mc:Choice Requires="wps">
            <w:drawing>
              <wp:anchor distT="0" distB="0" distL="114300" distR="114300" simplePos="0" relativeHeight="251741184" behindDoc="0" locked="0" layoutInCell="1" allowOverlap="1" wp14:anchorId="10A8C3A7" wp14:editId="356697BD">
                <wp:simplePos x="0" y="0"/>
                <wp:positionH relativeFrom="margin">
                  <wp:align>right</wp:align>
                </wp:positionH>
                <wp:positionV relativeFrom="paragraph">
                  <wp:posOffset>17145</wp:posOffset>
                </wp:positionV>
                <wp:extent cx="5705475" cy="10572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5705475" cy="1057275"/>
                        </a:xfrm>
                        <a:prstGeom prst="round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5C713" id="Rounded Rectangle 33" o:spid="_x0000_s1026" style="position:absolute;margin-left:398.05pt;margin-top:1.35pt;width:449.25pt;height:83.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" fillcolor="#00b0f0" strokecolor="#0070c0" strokeweight="2pt">
                <w10:wrap anchorx="margin"/>
              </v:roundrect>
            </w:pict>
          </mc:Fallback>
        </mc:AlternateContent>
      </w:r>
    </w:p>
    <w:p w:rsidR="007334A8" w:rsidRPr="007334A8" w:rsidRDefault="007334A8" w:rsidP="007334A8">
      <w:pPr>
        <w:rPr>
          <w:rFonts w:ascii="Agency FB" w:hAnsi="Agency FB" w:cs="Arial"/>
          <w:b/>
          <w:sz w:val="32"/>
        </w:rPr>
      </w:pPr>
    </w:p>
    <w:p w:rsidR="007334A8" w:rsidRPr="007334A8" w:rsidRDefault="007334A8" w:rsidP="007334A8">
      <w:pPr>
        <w:rPr>
          <w:rFonts w:ascii="Agency FB" w:hAnsi="Agency FB" w:cs="Arial"/>
          <w:b/>
          <w:sz w:val="32"/>
        </w:rPr>
      </w:pPr>
    </w:p>
    <w:p w:rsidR="00E44797" w:rsidRDefault="00E44797" w:rsidP="00E44797">
      <w:pPr>
        <w:rPr>
          <w:rFonts w:ascii="Agency FB" w:hAnsi="Agency FB" w:cs="Arial"/>
          <w:b/>
          <w:sz w:val="28"/>
        </w:rPr>
      </w:pPr>
    </w:p>
    <w:p w:rsidR="00264D91" w:rsidRDefault="00264D91" w:rsidP="00264D91">
      <w:pPr>
        <w:rPr>
          <w:rFonts w:ascii="Agency FB" w:hAnsi="Agency FB" w:cs="Arial"/>
          <w:b/>
          <w:bCs/>
          <w:sz w:val="36"/>
          <w:szCs w:val="36"/>
          <w:u w:val="single"/>
        </w:rPr>
      </w:pPr>
    </w:p>
    <w:p w:rsidR="00E44797" w:rsidRDefault="007334A8" w:rsidP="00264D91">
      <w:pPr>
        <w:jc w:val="center"/>
        <w:rPr>
          <w:rFonts w:ascii="Agency FB" w:hAnsi="Agency FB" w:cs="Arial"/>
          <w:b/>
          <w:sz w:val="36"/>
          <w:u w:val="single"/>
        </w:rPr>
      </w:pPr>
      <w:r>
        <w:rPr>
          <w:rFonts w:ascii="Agency FB" w:hAnsi="Agency FB" w:cs="Arial"/>
          <w:b/>
          <w:sz w:val="36"/>
          <w:u w:val="single"/>
        </w:rPr>
        <w:lastRenderedPageBreak/>
        <w:t>Junior Trinity Communications with Parents and S</w:t>
      </w:r>
      <w:r w:rsidR="00E44797" w:rsidRPr="00110D96">
        <w:rPr>
          <w:rFonts w:ascii="Agency FB" w:hAnsi="Agency FB" w:cs="Arial"/>
          <w:b/>
          <w:sz w:val="36"/>
          <w:u w:val="single"/>
        </w:rPr>
        <w:t>tudents</w:t>
      </w:r>
    </w:p>
    <w:p w:rsidR="007334A8" w:rsidRPr="00110D96" w:rsidRDefault="007334A8" w:rsidP="00110D96">
      <w:pPr>
        <w:jc w:val="center"/>
        <w:rPr>
          <w:rFonts w:ascii="Agency FB" w:hAnsi="Agency FB" w:cs="Arial"/>
          <w:b/>
          <w:sz w:val="36"/>
          <w:u w:val="single"/>
        </w:rPr>
      </w:pPr>
    </w:p>
    <w:p w:rsidR="007334A8" w:rsidRPr="007334A8" w:rsidRDefault="007334A8" w:rsidP="007334A8">
      <w:pPr>
        <w:pStyle w:val="ListParagraph"/>
        <w:numPr>
          <w:ilvl w:val="0"/>
          <w:numId w:val="28"/>
        </w:numPr>
        <w:spacing w:after="160" w:line="256" w:lineRule="auto"/>
        <w:rPr>
          <w:rFonts w:ascii="Arial" w:hAnsi="Arial" w:cs="Arial"/>
          <w:sz w:val="22"/>
        </w:rPr>
      </w:pPr>
      <w:r w:rsidRPr="007334A8">
        <w:rPr>
          <w:rFonts w:ascii="Arial" w:hAnsi="Arial" w:cs="Arial"/>
          <w:sz w:val="22"/>
        </w:rPr>
        <w:t xml:space="preserve">We schedule regular drop-in sessions on Saturdays until the </w:t>
      </w:r>
      <w:proofErr w:type="gramStart"/>
      <w:r w:rsidRPr="007334A8">
        <w:rPr>
          <w:rFonts w:ascii="Arial" w:hAnsi="Arial" w:cs="Arial"/>
          <w:sz w:val="22"/>
        </w:rPr>
        <w:t>Autumn</w:t>
      </w:r>
      <w:proofErr w:type="gramEnd"/>
      <w:r w:rsidRPr="007334A8">
        <w:rPr>
          <w:rFonts w:ascii="Arial" w:hAnsi="Arial" w:cs="Arial"/>
          <w:sz w:val="22"/>
        </w:rPr>
        <w:t xml:space="preserve"> half-term break, when students or parents can have an initial conversation with a member of our administration team.</w:t>
      </w:r>
    </w:p>
    <w:p w:rsidR="007334A8" w:rsidRPr="007334A8" w:rsidRDefault="007334A8" w:rsidP="007334A8">
      <w:pPr>
        <w:pStyle w:val="ListParagraph"/>
        <w:numPr>
          <w:ilvl w:val="0"/>
          <w:numId w:val="28"/>
        </w:numPr>
        <w:spacing w:after="160" w:line="256" w:lineRule="auto"/>
        <w:rPr>
          <w:rFonts w:ascii="Arial" w:hAnsi="Arial" w:cs="Arial"/>
          <w:sz w:val="22"/>
        </w:rPr>
      </w:pPr>
      <w:r w:rsidRPr="007334A8">
        <w:rPr>
          <w:rFonts w:ascii="Arial" w:hAnsi="Arial" w:cs="Arial"/>
          <w:sz w:val="22"/>
        </w:rPr>
        <w:t xml:space="preserve">If you would like to talk to us in person, please contact us during the week and we can arrange an appointment for the following Saturday. </w:t>
      </w:r>
    </w:p>
    <w:p w:rsidR="007334A8" w:rsidRPr="007334A8" w:rsidRDefault="007334A8" w:rsidP="007334A8">
      <w:pPr>
        <w:pStyle w:val="ListParagraph"/>
        <w:numPr>
          <w:ilvl w:val="0"/>
          <w:numId w:val="28"/>
        </w:numPr>
        <w:spacing w:after="160" w:line="256" w:lineRule="auto"/>
        <w:rPr>
          <w:rFonts w:ascii="Arial" w:hAnsi="Arial" w:cs="Arial"/>
          <w:sz w:val="22"/>
        </w:rPr>
      </w:pPr>
      <w:r w:rsidRPr="007334A8">
        <w:rPr>
          <w:rFonts w:ascii="Arial" w:hAnsi="Arial" w:cs="Arial"/>
          <w:sz w:val="22"/>
        </w:rPr>
        <w:t>If you contact us by phone and the relevant person is not available, we will take a message and add you on to a list of calls to be returned. We aim to respond to your query as quickly as possible. Where we are working on large concerts or TCL exams, some of our team will not be based in the office and it may take longer to review your query.</w:t>
      </w:r>
    </w:p>
    <w:p w:rsidR="007334A8" w:rsidRPr="007334A8" w:rsidRDefault="007334A8" w:rsidP="007334A8">
      <w:pPr>
        <w:pStyle w:val="ListParagraph"/>
        <w:numPr>
          <w:ilvl w:val="0"/>
          <w:numId w:val="28"/>
        </w:numPr>
        <w:spacing w:after="160" w:line="256" w:lineRule="auto"/>
        <w:rPr>
          <w:rFonts w:ascii="Arial" w:hAnsi="Arial" w:cs="Arial"/>
          <w:sz w:val="22"/>
        </w:rPr>
      </w:pPr>
      <w:r w:rsidRPr="007334A8">
        <w:rPr>
          <w:rFonts w:ascii="Arial" w:hAnsi="Arial" w:cs="Arial"/>
          <w:sz w:val="22"/>
        </w:rPr>
        <w:t xml:space="preserve">Weekly concerts, TCL exam information and piano accompanist rehearsal times will be sent by email, available on Moodle and posted on our noticeboard. </w:t>
      </w:r>
    </w:p>
    <w:p w:rsidR="007334A8" w:rsidRDefault="007334A8" w:rsidP="007334A8">
      <w:pPr>
        <w:pStyle w:val="ListParagraph"/>
        <w:numPr>
          <w:ilvl w:val="0"/>
          <w:numId w:val="28"/>
        </w:numPr>
        <w:spacing w:after="160" w:line="256" w:lineRule="auto"/>
        <w:rPr>
          <w:rFonts w:ascii="Arial" w:hAnsi="Arial" w:cs="Arial"/>
          <w:sz w:val="22"/>
        </w:rPr>
      </w:pPr>
      <w:r w:rsidRPr="007334A8">
        <w:rPr>
          <w:rFonts w:ascii="Arial" w:hAnsi="Arial" w:cs="Arial"/>
          <w:sz w:val="22"/>
        </w:rPr>
        <w:t xml:space="preserve">We will aim to send out large concert rehearsal schedules by email before week 2 each term. These will also be available on Moodle. You will require your Trinity Laban log-on and password details to access Moodle. </w:t>
      </w:r>
    </w:p>
    <w:p w:rsidR="0047584F" w:rsidRPr="007334A8" w:rsidRDefault="0047584F" w:rsidP="0047584F">
      <w:pPr>
        <w:pStyle w:val="ListParagraph"/>
        <w:spacing w:after="160" w:line="256" w:lineRule="auto"/>
        <w:rPr>
          <w:rFonts w:ascii="Arial" w:hAnsi="Arial" w:cs="Arial"/>
          <w:sz w:val="22"/>
        </w:rPr>
      </w:pPr>
    </w:p>
    <w:p w:rsidR="009649A1" w:rsidRPr="00110D96" w:rsidRDefault="009649A1" w:rsidP="009649A1">
      <w:pPr>
        <w:keepNext/>
        <w:jc w:val="center"/>
        <w:outlineLvl w:val="7"/>
        <w:rPr>
          <w:rFonts w:ascii="Agency FB" w:hAnsi="Agency FB" w:cs="Arial"/>
          <w:b/>
          <w:bCs/>
          <w:sz w:val="36"/>
          <w:szCs w:val="36"/>
          <w:u w:val="single"/>
        </w:rPr>
      </w:pPr>
      <w:r w:rsidRPr="00110D96">
        <w:rPr>
          <w:rFonts w:ascii="Agency FB" w:hAnsi="Agency FB" w:cs="Arial"/>
          <w:b/>
          <w:bCs/>
          <w:sz w:val="36"/>
          <w:szCs w:val="36"/>
          <w:u w:val="single"/>
        </w:rPr>
        <w:t>Junior Trinity Code of Conduct</w:t>
      </w:r>
    </w:p>
    <w:p w:rsidR="009649A1" w:rsidRPr="00BB74AA" w:rsidRDefault="009649A1" w:rsidP="009649A1">
      <w:pPr>
        <w:rPr>
          <w:rFonts w:ascii="Arial" w:hAnsi="Arial" w:cs="Arial"/>
          <w:b/>
          <w:sz w:val="12"/>
        </w:rPr>
      </w:pPr>
    </w:p>
    <w:p w:rsidR="007334A8" w:rsidRPr="007334A8" w:rsidRDefault="007334A8" w:rsidP="007334A8">
      <w:pPr>
        <w:pStyle w:val="Body"/>
        <w:keepNext/>
        <w:outlineLvl w:val="7"/>
        <w:rPr>
          <w:rFonts w:ascii="Arial" w:eastAsia="Agency FB" w:hAnsi="Arial" w:cs="Arial"/>
          <w:bCs/>
          <w:sz w:val="22"/>
          <w:szCs w:val="22"/>
        </w:rPr>
      </w:pPr>
      <w:r w:rsidRPr="007334A8">
        <w:rPr>
          <w:rFonts w:ascii="Arial" w:eastAsia="Agency FB" w:hAnsi="Arial" w:cs="Arial"/>
          <w:bCs/>
          <w:sz w:val="22"/>
          <w:szCs w:val="22"/>
        </w:rPr>
        <w:t xml:space="preserve">Junior Trinity is very busy with students and staff working extremely hard throughout the day. In order for students to gain as much from their learning on a Saturday as possible we expect the following: </w:t>
      </w:r>
    </w:p>
    <w:p w:rsidR="007334A8" w:rsidRPr="007334A8" w:rsidRDefault="007334A8" w:rsidP="007334A8">
      <w:pPr>
        <w:pStyle w:val="Body"/>
        <w:keepNext/>
        <w:outlineLvl w:val="7"/>
        <w:rPr>
          <w:rFonts w:ascii="Arial" w:eastAsia="Agency FB" w:hAnsi="Arial" w:cs="Arial"/>
          <w:bCs/>
          <w:sz w:val="22"/>
          <w:szCs w:val="22"/>
        </w:rPr>
      </w:pPr>
    </w:p>
    <w:p w:rsidR="007334A8" w:rsidRPr="007334A8" w:rsidRDefault="007334A8" w:rsidP="007334A8">
      <w:pPr>
        <w:pStyle w:val="Body"/>
        <w:keepNext/>
        <w:outlineLvl w:val="7"/>
        <w:rPr>
          <w:rFonts w:ascii="Arial" w:eastAsia="Agency FB" w:hAnsi="Arial" w:cs="Arial"/>
          <w:bCs/>
          <w:sz w:val="22"/>
          <w:szCs w:val="22"/>
        </w:rPr>
      </w:pPr>
      <w:r w:rsidRPr="007334A8">
        <w:rPr>
          <w:rFonts w:ascii="Arial" w:eastAsia="Agency FB" w:hAnsi="Arial" w:cs="Arial"/>
          <w:bCs/>
          <w:sz w:val="22"/>
          <w:szCs w:val="22"/>
        </w:rPr>
        <w:t>Students will</w:t>
      </w:r>
    </w:p>
    <w:p w:rsidR="007334A8" w:rsidRPr="007334A8" w:rsidRDefault="007334A8" w:rsidP="007334A8">
      <w:pPr>
        <w:pStyle w:val="Body"/>
        <w:keepNext/>
        <w:outlineLvl w:val="7"/>
        <w:rPr>
          <w:rFonts w:ascii="Arial" w:eastAsia="Agency FB" w:hAnsi="Arial" w:cs="Arial"/>
          <w:bCs/>
          <w:sz w:val="22"/>
          <w:szCs w:val="22"/>
        </w:rPr>
      </w:pPr>
    </w:p>
    <w:p w:rsidR="007334A8" w:rsidRP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Be on time to all lessons, classes and rehearsals;</w:t>
      </w:r>
    </w:p>
    <w:p w:rsidR="007334A8" w:rsidRP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Be present every Saturday of the Junior Trinity teaching year (please see absenteeism policy for clarification);</w:t>
      </w:r>
    </w:p>
    <w:p w:rsidR="007334A8" w:rsidRP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Be courteous to their teachers;</w:t>
      </w:r>
    </w:p>
    <w:p w:rsidR="007334A8" w:rsidRP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Come prepared to learn and participate fully in classes;</w:t>
      </w:r>
    </w:p>
    <w:p w:rsidR="007334A8" w:rsidRP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Have practised their music;</w:t>
      </w:r>
    </w:p>
    <w:p w:rsidR="007334A8" w:rsidRP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Have turned off mobile phones in classes and rehearsals;</w:t>
      </w:r>
    </w:p>
    <w:p w:rsidR="007334A8" w:rsidRP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Not take food or drink into lessons or classes;</w:t>
      </w:r>
    </w:p>
    <w:p w:rsidR="007334A8" w:rsidRDefault="007334A8" w:rsidP="007334A8">
      <w:pPr>
        <w:pStyle w:val="Body"/>
        <w:keepNext/>
        <w:numPr>
          <w:ilvl w:val="0"/>
          <w:numId w:val="31"/>
        </w:numPr>
        <w:outlineLvl w:val="7"/>
        <w:rPr>
          <w:rFonts w:ascii="Arial" w:eastAsia="Agency FB" w:hAnsi="Arial" w:cs="Arial"/>
          <w:bCs/>
          <w:sz w:val="22"/>
          <w:szCs w:val="22"/>
        </w:rPr>
      </w:pPr>
      <w:r w:rsidRPr="007334A8">
        <w:rPr>
          <w:rFonts w:ascii="Arial" w:eastAsia="Agency FB" w:hAnsi="Arial" w:cs="Arial"/>
          <w:bCs/>
          <w:sz w:val="22"/>
          <w:szCs w:val="22"/>
        </w:rPr>
        <w:t>Not chew gum in lessons or rehearsals.</w:t>
      </w: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Default="0047584F" w:rsidP="0047584F">
      <w:pPr>
        <w:pStyle w:val="Body"/>
        <w:keepNext/>
        <w:outlineLvl w:val="7"/>
        <w:rPr>
          <w:rFonts w:ascii="Arial" w:eastAsia="Agency FB" w:hAnsi="Arial" w:cs="Arial"/>
          <w:bCs/>
          <w:sz w:val="22"/>
          <w:szCs w:val="22"/>
        </w:rPr>
      </w:pPr>
    </w:p>
    <w:p w:rsidR="0047584F" w:rsidRPr="007334A8" w:rsidRDefault="0047584F" w:rsidP="0047584F">
      <w:pPr>
        <w:pStyle w:val="Body"/>
        <w:keepNext/>
        <w:outlineLvl w:val="7"/>
        <w:rPr>
          <w:rFonts w:ascii="Arial" w:eastAsia="Agency FB" w:hAnsi="Arial" w:cs="Arial"/>
          <w:bCs/>
          <w:sz w:val="22"/>
          <w:szCs w:val="22"/>
        </w:rPr>
      </w:pPr>
    </w:p>
    <w:p w:rsidR="004E1D2B" w:rsidRDefault="004E1D2B" w:rsidP="004E1D2B">
      <w:pPr>
        <w:pStyle w:val="ListParagraph"/>
        <w:spacing w:after="160" w:line="256" w:lineRule="auto"/>
        <w:rPr>
          <w:rFonts w:ascii="Arial" w:hAnsi="Arial" w:cs="Arial"/>
          <w:sz w:val="22"/>
        </w:rPr>
      </w:pPr>
    </w:p>
    <w:p w:rsidR="00C57608" w:rsidRPr="008B4597" w:rsidRDefault="00C57608" w:rsidP="004E1D2B">
      <w:pPr>
        <w:pStyle w:val="ListParagraph"/>
        <w:spacing w:after="160" w:line="256" w:lineRule="auto"/>
        <w:jc w:val="center"/>
        <w:rPr>
          <w:rFonts w:ascii="Arial" w:hAnsi="Arial" w:cs="Arial"/>
          <w:sz w:val="22"/>
        </w:rPr>
      </w:pPr>
      <w:r w:rsidRPr="003E36D7">
        <w:rPr>
          <w:rFonts w:ascii="Agency FB" w:hAnsi="Agency FB" w:cs="Arial"/>
          <w:b/>
          <w:bCs/>
          <w:sz w:val="36"/>
          <w:szCs w:val="36"/>
          <w:u w:val="single"/>
        </w:rPr>
        <w:lastRenderedPageBreak/>
        <w:t>Contact with Staff</w:t>
      </w:r>
    </w:p>
    <w:p w:rsidR="00C57608" w:rsidRPr="004E1D2B" w:rsidRDefault="004E1D2B" w:rsidP="004E1D2B">
      <w:pPr>
        <w:tabs>
          <w:tab w:val="left" w:pos="0"/>
        </w:tabs>
        <w:rPr>
          <w:rFonts w:ascii="Agency FB" w:hAnsi="Agency FB" w:cs="Arial"/>
          <w:b/>
          <w:bCs/>
          <w:sz w:val="28"/>
          <w:szCs w:val="24"/>
        </w:rPr>
      </w:pPr>
      <w:r>
        <w:rPr>
          <w:rFonts w:ascii="Agency FB" w:hAnsi="Agency FB" w:cs="Arial"/>
          <w:b/>
          <w:bCs/>
          <w:sz w:val="28"/>
          <w:szCs w:val="24"/>
        </w:rPr>
        <w:t>Office opening hours:</w:t>
      </w:r>
    </w:p>
    <w:p w:rsidR="00376FD8" w:rsidRDefault="00C57608" w:rsidP="001E3CF5">
      <w:pPr>
        <w:rPr>
          <w:rFonts w:ascii="Arial" w:hAnsi="Arial"/>
          <w:sz w:val="22"/>
          <w:szCs w:val="24"/>
        </w:rPr>
      </w:pPr>
      <w:r w:rsidRPr="001E3CF5">
        <w:rPr>
          <w:rFonts w:ascii="Arial" w:hAnsi="Arial"/>
          <w:b/>
          <w:sz w:val="22"/>
          <w:szCs w:val="24"/>
        </w:rPr>
        <w:t>Term Time: Tuesday – Friday (The office is cl</w:t>
      </w:r>
      <w:r w:rsidR="004E3CF1" w:rsidRPr="001E3CF5">
        <w:rPr>
          <w:rFonts w:ascii="Arial" w:hAnsi="Arial"/>
          <w:b/>
          <w:sz w:val="22"/>
          <w:szCs w:val="24"/>
        </w:rPr>
        <w:t>osed on Mondays</w:t>
      </w:r>
      <w:r w:rsidRPr="001E3CF5">
        <w:rPr>
          <w:rFonts w:ascii="Arial" w:hAnsi="Arial"/>
          <w:b/>
          <w:sz w:val="22"/>
          <w:szCs w:val="24"/>
        </w:rPr>
        <w:t>)</w:t>
      </w:r>
      <w:r w:rsidR="001E3CF5">
        <w:rPr>
          <w:rFonts w:ascii="Arial" w:hAnsi="Arial"/>
          <w:sz w:val="22"/>
          <w:szCs w:val="24"/>
        </w:rPr>
        <w:t xml:space="preserve"> </w:t>
      </w:r>
    </w:p>
    <w:p w:rsidR="00C57608" w:rsidRPr="004E1D2B" w:rsidRDefault="001E3CF5" w:rsidP="004E1D2B">
      <w:pPr>
        <w:rPr>
          <w:rFonts w:ascii="Arial" w:hAnsi="Arial" w:cs="Arial"/>
          <w:sz w:val="22"/>
          <w:szCs w:val="24"/>
        </w:rPr>
      </w:pPr>
      <w:r w:rsidRPr="00364620">
        <w:rPr>
          <w:rFonts w:ascii="Arial" w:hAnsi="Arial" w:cs="Arial"/>
          <w:sz w:val="22"/>
          <w:szCs w:val="24"/>
        </w:rPr>
        <w:t xml:space="preserve">In school holidays, the office is open from Monday-Friday. </w:t>
      </w:r>
    </w:p>
    <w:p w:rsidR="00601CD4" w:rsidRDefault="00601CD4" w:rsidP="00C57608">
      <w:pPr>
        <w:jc w:val="both"/>
      </w:pPr>
    </w:p>
    <w:p w:rsidR="00601CD4" w:rsidRDefault="00601CD4" w:rsidP="00C57608">
      <w:pPr>
        <w:jc w:val="both"/>
        <w:sectPr w:rsidR="00601CD4">
          <w:headerReference w:type="default" r:id="rId11"/>
          <w:footerReference w:type="default" r:id="rId12"/>
          <w:type w:val="continuous"/>
          <w:pgSz w:w="11901" w:h="16840"/>
          <w:pgMar w:top="1134" w:right="1134" w:bottom="1134" w:left="1134" w:header="720" w:footer="720" w:gutter="0"/>
          <w:cols w:space="720"/>
        </w:sectPr>
      </w:pPr>
    </w:p>
    <w:p w:rsidR="00C57608" w:rsidRPr="00364620" w:rsidRDefault="000918A2" w:rsidP="00C57608">
      <w:pPr>
        <w:jc w:val="both"/>
        <w:rPr>
          <w:rFonts w:ascii="Arial" w:hAnsi="Arial" w:cs="Arial"/>
          <w:sz w:val="22"/>
          <w:szCs w:val="24"/>
        </w:rPr>
      </w:pPr>
      <w:hyperlink r:id="rId13" w:history="1">
        <w:r w:rsidR="00C57608" w:rsidRPr="00364620">
          <w:rPr>
            <w:rStyle w:val="Hyperlink"/>
            <w:rFonts w:ascii="Arial" w:hAnsi="Arial" w:cs="Arial"/>
            <w:sz w:val="22"/>
            <w:szCs w:val="24"/>
          </w:rPr>
          <w:t>junior@trinitylaban.ac.uk</w:t>
        </w:r>
      </w:hyperlink>
    </w:p>
    <w:p w:rsidR="00C57608" w:rsidRPr="00364620" w:rsidRDefault="00C57608" w:rsidP="00C57608">
      <w:pPr>
        <w:jc w:val="both"/>
        <w:rPr>
          <w:rFonts w:ascii="Arial" w:hAnsi="Arial" w:cs="Arial"/>
          <w:sz w:val="22"/>
          <w:szCs w:val="24"/>
        </w:rPr>
      </w:pPr>
      <w:r w:rsidRPr="00364620">
        <w:rPr>
          <w:rFonts w:ascii="Arial" w:hAnsi="Arial" w:cs="Arial"/>
          <w:sz w:val="22"/>
          <w:szCs w:val="24"/>
        </w:rPr>
        <w:t>0208 305 4312 (Office)</w:t>
      </w:r>
    </w:p>
    <w:p w:rsidR="00C57608" w:rsidRPr="00364620" w:rsidRDefault="00C57608" w:rsidP="00C57608">
      <w:pPr>
        <w:jc w:val="both"/>
        <w:rPr>
          <w:rFonts w:ascii="Arial" w:hAnsi="Arial" w:cs="Arial"/>
          <w:sz w:val="22"/>
          <w:szCs w:val="24"/>
        </w:rPr>
      </w:pPr>
      <w:r w:rsidRPr="00364620">
        <w:rPr>
          <w:rFonts w:ascii="Arial" w:hAnsi="Arial" w:cs="Arial"/>
          <w:sz w:val="22"/>
          <w:szCs w:val="24"/>
        </w:rPr>
        <w:t>0208 305 4444 (reception)</w:t>
      </w:r>
    </w:p>
    <w:p w:rsidR="00601CD4" w:rsidRDefault="00601CD4" w:rsidP="00601CD4">
      <w:pPr>
        <w:pStyle w:val="BodyText2"/>
        <w:jc w:val="left"/>
        <w:rPr>
          <w:rFonts w:cs="Arial"/>
          <w:sz w:val="22"/>
          <w:szCs w:val="22"/>
        </w:rPr>
      </w:pPr>
    </w:p>
    <w:p w:rsidR="004E1D2B" w:rsidRDefault="004E1D2B" w:rsidP="00601CD4">
      <w:pPr>
        <w:pStyle w:val="BodyText2"/>
        <w:jc w:val="left"/>
        <w:rPr>
          <w:rFonts w:cs="Arial"/>
          <w:sz w:val="22"/>
          <w:szCs w:val="22"/>
        </w:rPr>
      </w:pPr>
    </w:p>
    <w:p w:rsidR="004E1D2B" w:rsidRDefault="004E1D2B" w:rsidP="00601CD4">
      <w:pPr>
        <w:pStyle w:val="BodyText2"/>
        <w:jc w:val="left"/>
        <w:rPr>
          <w:rFonts w:cs="Arial"/>
          <w:sz w:val="22"/>
          <w:szCs w:val="22"/>
        </w:rPr>
      </w:pPr>
    </w:p>
    <w:p w:rsidR="004E1D2B" w:rsidRDefault="004E1D2B" w:rsidP="00601CD4">
      <w:pPr>
        <w:pStyle w:val="BodyText2"/>
        <w:jc w:val="left"/>
        <w:rPr>
          <w:rFonts w:cs="Arial"/>
          <w:sz w:val="22"/>
          <w:szCs w:val="22"/>
        </w:rPr>
      </w:pPr>
      <w:r>
        <w:rPr>
          <w:rFonts w:cs="Arial"/>
          <w:sz w:val="22"/>
          <w:szCs w:val="22"/>
        </w:rPr>
        <w:lastRenderedPageBreak/>
        <w:t>Junior Trinity</w:t>
      </w:r>
    </w:p>
    <w:p w:rsidR="00601CD4" w:rsidRPr="00C57608" w:rsidRDefault="00601CD4" w:rsidP="00601CD4">
      <w:pPr>
        <w:pStyle w:val="BodyText2"/>
        <w:jc w:val="left"/>
        <w:rPr>
          <w:rFonts w:cs="Arial"/>
          <w:sz w:val="22"/>
          <w:szCs w:val="22"/>
        </w:rPr>
      </w:pPr>
      <w:r w:rsidRPr="00C57608">
        <w:rPr>
          <w:rFonts w:cs="Arial"/>
          <w:sz w:val="22"/>
          <w:szCs w:val="22"/>
        </w:rPr>
        <w:t>King Charles Court</w:t>
      </w:r>
    </w:p>
    <w:p w:rsidR="00601CD4" w:rsidRPr="00C57608" w:rsidRDefault="00601CD4" w:rsidP="00601CD4">
      <w:pPr>
        <w:pStyle w:val="BodyText2"/>
        <w:jc w:val="left"/>
        <w:rPr>
          <w:rFonts w:cs="Arial"/>
          <w:sz w:val="22"/>
          <w:szCs w:val="22"/>
        </w:rPr>
      </w:pPr>
      <w:r w:rsidRPr="00C57608">
        <w:rPr>
          <w:rFonts w:cs="Arial"/>
          <w:sz w:val="22"/>
          <w:szCs w:val="22"/>
        </w:rPr>
        <w:t>Old Royal Naval College</w:t>
      </w:r>
    </w:p>
    <w:p w:rsidR="00601CD4" w:rsidRPr="00C57608" w:rsidRDefault="00601CD4" w:rsidP="00601CD4">
      <w:pPr>
        <w:pStyle w:val="BodyText2"/>
        <w:jc w:val="left"/>
        <w:rPr>
          <w:rFonts w:cs="Arial"/>
          <w:sz w:val="22"/>
          <w:szCs w:val="22"/>
        </w:rPr>
      </w:pPr>
      <w:r w:rsidRPr="00C57608">
        <w:rPr>
          <w:rFonts w:cs="Arial"/>
          <w:sz w:val="22"/>
          <w:szCs w:val="22"/>
        </w:rPr>
        <w:t>Greenwich</w:t>
      </w:r>
    </w:p>
    <w:p w:rsidR="00601CD4" w:rsidRPr="00C57608" w:rsidRDefault="00601CD4" w:rsidP="00601CD4">
      <w:pPr>
        <w:pStyle w:val="BodyText2"/>
        <w:jc w:val="left"/>
        <w:rPr>
          <w:rFonts w:cs="Arial"/>
          <w:sz w:val="22"/>
          <w:szCs w:val="22"/>
        </w:rPr>
      </w:pPr>
      <w:r w:rsidRPr="00C57608">
        <w:rPr>
          <w:rFonts w:cs="Arial"/>
          <w:sz w:val="22"/>
          <w:szCs w:val="22"/>
        </w:rPr>
        <w:t>London</w:t>
      </w:r>
    </w:p>
    <w:p w:rsidR="00601CD4" w:rsidRPr="00234487" w:rsidRDefault="00234487" w:rsidP="00234487">
      <w:pPr>
        <w:pStyle w:val="BodyText2"/>
        <w:jc w:val="left"/>
        <w:rPr>
          <w:rFonts w:cs="Arial"/>
          <w:sz w:val="22"/>
          <w:szCs w:val="22"/>
        </w:rPr>
        <w:sectPr w:rsidR="00601CD4" w:rsidRPr="00234487" w:rsidSect="00601CD4">
          <w:type w:val="continuous"/>
          <w:pgSz w:w="11901" w:h="16840"/>
          <w:pgMar w:top="1134" w:right="1134" w:bottom="1134" w:left="1134" w:header="720" w:footer="720" w:gutter="0"/>
          <w:cols w:num="2" w:space="720"/>
        </w:sectPr>
      </w:pPr>
      <w:r>
        <w:rPr>
          <w:rFonts w:cs="Arial"/>
          <w:sz w:val="22"/>
          <w:szCs w:val="22"/>
        </w:rPr>
        <w:t>SE10 9JF</w:t>
      </w:r>
    </w:p>
    <w:p w:rsidR="00C57608" w:rsidRPr="00364620" w:rsidRDefault="00C57608" w:rsidP="00C57608">
      <w:pPr>
        <w:rPr>
          <w:rFonts w:ascii="Arial" w:hAnsi="Arial" w:cs="Arial"/>
          <w:b/>
          <w:bCs/>
          <w:sz w:val="22"/>
          <w:szCs w:val="24"/>
        </w:rPr>
      </w:pPr>
    </w:p>
    <w:p w:rsidR="00C57608" w:rsidRPr="00364620" w:rsidRDefault="00C57608" w:rsidP="00234487">
      <w:pPr>
        <w:jc w:val="center"/>
        <w:rPr>
          <w:rFonts w:ascii="Arial" w:hAnsi="Arial" w:cs="Arial"/>
          <w:sz w:val="22"/>
          <w:szCs w:val="24"/>
        </w:rPr>
      </w:pPr>
      <w:r w:rsidRPr="00364620">
        <w:rPr>
          <w:rFonts w:ascii="Arial" w:hAnsi="Arial" w:cs="Arial"/>
          <w:sz w:val="22"/>
          <w:szCs w:val="24"/>
        </w:rPr>
        <w:t>On Saturdays, please contact the Faculty of Music Reception on</w:t>
      </w:r>
      <w:r w:rsidR="004E3CF1">
        <w:rPr>
          <w:rFonts w:ascii="Arial" w:hAnsi="Arial" w:cs="Arial"/>
          <w:sz w:val="22"/>
          <w:szCs w:val="24"/>
        </w:rPr>
        <w:t>:</w:t>
      </w:r>
      <w:r w:rsidR="001E3CF5">
        <w:rPr>
          <w:rFonts w:ascii="Arial" w:hAnsi="Arial" w:cs="Arial"/>
          <w:sz w:val="22"/>
          <w:szCs w:val="24"/>
        </w:rPr>
        <w:t xml:space="preserve"> 020 8</w:t>
      </w:r>
      <w:r w:rsidRPr="00364620">
        <w:rPr>
          <w:rFonts w:ascii="Arial" w:hAnsi="Arial" w:cs="Arial"/>
          <w:sz w:val="22"/>
          <w:szCs w:val="24"/>
        </w:rPr>
        <w:t>305 4444.</w:t>
      </w:r>
    </w:p>
    <w:p w:rsidR="00E20321" w:rsidRPr="00E20321" w:rsidRDefault="00C57608" w:rsidP="00E20321">
      <w:pPr>
        <w:pStyle w:val="Heading5"/>
        <w:jc w:val="left"/>
        <w:rPr>
          <w:rFonts w:ascii="Agency FB" w:hAnsi="Agency FB" w:cs="Arial"/>
          <w:sz w:val="28"/>
          <w:szCs w:val="22"/>
        </w:rPr>
      </w:pPr>
      <w:r w:rsidRPr="004C66B9">
        <w:rPr>
          <w:rFonts w:ascii="Agency FB" w:hAnsi="Agency FB" w:cs="Arial"/>
          <w:sz w:val="28"/>
          <w:szCs w:val="22"/>
        </w:rPr>
        <w:t>Staff</w:t>
      </w:r>
    </w:p>
    <w:p w:rsidR="00BB24A5" w:rsidRPr="00375542" w:rsidRDefault="00C57608" w:rsidP="00E44797">
      <w:pPr>
        <w:spacing w:after="160" w:line="256" w:lineRule="auto"/>
        <w:rPr>
          <w:rFonts w:ascii="Arial" w:hAnsi="Arial" w:cs="Arial"/>
        </w:rPr>
        <w:sectPr w:rsidR="00BB24A5" w:rsidRPr="00375542">
          <w:type w:val="continuous"/>
          <w:pgSz w:w="11901" w:h="16840"/>
          <w:pgMar w:top="1134" w:right="1134" w:bottom="1134" w:left="1134" w:header="720" w:footer="720" w:gutter="0"/>
          <w:cols w:space="720"/>
        </w:sectPr>
      </w:pPr>
      <w:r w:rsidRPr="00375542">
        <w:rPr>
          <w:rFonts w:ascii="Arial" w:hAnsi="Arial" w:cs="Arial"/>
          <w:sz w:val="22"/>
          <w:szCs w:val="22"/>
          <w:lang w:val="en-GB"/>
        </w:rPr>
        <w:t>Below is a rough guide to the responsibil</w:t>
      </w:r>
      <w:r w:rsidR="00427931" w:rsidRPr="00375542">
        <w:rPr>
          <w:rFonts w:ascii="Arial" w:hAnsi="Arial" w:cs="Arial"/>
          <w:sz w:val="22"/>
          <w:szCs w:val="22"/>
          <w:lang w:val="en-GB"/>
        </w:rPr>
        <w:t>ities of Junior Trinity staff</w:t>
      </w:r>
      <w:r w:rsidR="00DC729D" w:rsidRPr="00375542">
        <w:rPr>
          <w:rFonts w:ascii="Arial" w:hAnsi="Arial" w:cs="Arial"/>
          <w:sz w:val="22"/>
          <w:szCs w:val="22"/>
          <w:lang w:val="en-GB"/>
        </w:rPr>
        <w:t xml:space="preserve"> and</w:t>
      </w:r>
      <w:r w:rsidR="00121E74" w:rsidRPr="00375542">
        <w:rPr>
          <w:rFonts w:ascii="Arial" w:hAnsi="Arial" w:cs="Arial"/>
          <w:sz w:val="22"/>
          <w:szCs w:val="22"/>
          <w:lang w:val="en-GB"/>
        </w:rPr>
        <w:t xml:space="preserve"> who to contact when you have a query.</w:t>
      </w:r>
      <w:r w:rsidR="00E04E5B" w:rsidRPr="00375542">
        <w:rPr>
          <w:rFonts w:ascii="Arial" w:hAnsi="Arial" w:cs="Arial"/>
          <w:sz w:val="22"/>
          <w:szCs w:val="22"/>
          <w:lang w:val="en-GB"/>
        </w:rPr>
        <w:t xml:space="preserve"> We will be able to deal with your query more efficiently if you email the </w:t>
      </w:r>
      <w:r w:rsidR="00F17203" w:rsidRPr="00375542">
        <w:rPr>
          <w:rFonts w:ascii="Arial" w:hAnsi="Arial" w:cs="Arial"/>
          <w:sz w:val="22"/>
          <w:szCs w:val="22"/>
          <w:lang w:val="en-GB"/>
        </w:rPr>
        <w:t xml:space="preserve">relevant </w:t>
      </w:r>
      <w:r w:rsidR="00E04E5B" w:rsidRPr="00375542">
        <w:rPr>
          <w:rFonts w:ascii="Arial" w:hAnsi="Arial" w:cs="Arial"/>
          <w:sz w:val="22"/>
          <w:szCs w:val="22"/>
          <w:lang w:val="en-GB"/>
        </w:rPr>
        <w:t>member of staff and avoid sending emails to multiple staff members.</w:t>
      </w:r>
      <w:r w:rsidR="00E44797" w:rsidRPr="00375542">
        <w:rPr>
          <w:rFonts w:ascii="Arial" w:hAnsi="Arial" w:cs="Arial"/>
          <w:sz w:val="22"/>
          <w:szCs w:val="22"/>
          <w:lang w:val="en-GB"/>
        </w:rPr>
        <w:t xml:space="preserve"> If you have sent an email to the wrong member of staff do not worry we will </w:t>
      </w:r>
      <w:r w:rsidR="00234487">
        <w:rPr>
          <w:rFonts w:ascii="Arial" w:hAnsi="Arial" w:cs="Arial"/>
          <w:sz w:val="22"/>
          <w:szCs w:val="22"/>
          <w:lang w:val="en-GB"/>
        </w:rPr>
        <w:t>pass it on to the correct person.</w:t>
      </w:r>
    </w:p>
    <w:p w:rsidR="00BB24A5" w:rsidRPr="00375542" w:rsidRDefault="00BB24A5" w:rsidP="000545D0">
      <w:pPr>
        <w:rPr>
          <w:rFonts w:ascii="Arial" w:hAnsi="Arial" w:cs="Arial"/>
          <w:b/>
          <w:bCs/>
          <w:sz w:val="22"/>
          <w:szCs w:val="22"/>
          <w:lang w:val="en-GB"/>
        </w:rPr>
      </w:pPr>
      <w:r w:rsidRPr="00375542">
        <w:rPr>
          <w:rFonts w:ascii="Arial" w:hAnsi="Arial" w:cs="Arial"/>
          <w:b/>
          <w:bCs/>
          <w:sz w:val="22"/>
          <w:szCs w:val="22"/>
          <w:lang w:val="en-GB"/>
        </w:rPr>
        <w:lastRenderedPageBreak/>
        <w:t>Tabby Estell</w:t>
      </w:r>
    </w:p>
    <w:p w:rsidR="000545D0" w:rsidRPr="00375542" w:rsidRDefault="000545D0" w:rsidP="000545D0">
      <w:pPr>
        <w:rPr>
          <w:rFonts w:ascii="Arial" w:hAnsi="Arial" w:cs="Arial"/>
          <w:sz w:val="22"/>
        </w:rPr>
      </w:pPr>
      <w:r w:rsidRPr="00375542">
        <w:rPr>
          <w:rFonts w:ascii="Arial" w:hAnsi="Arial" w:cs="Arial"/>
          <w:sz w:val="22"/>
        </w:rPr>
        <w:t>Head of Children and Young People’s Programmes</w:t>
      </w:r>
    </w:p>
    <w:p w:rsidR="00EB7052" w:rsidRPr="00375542" w:rsidRDefault="000918A2" w:rsidP="00C57608">
      <w:pPr>
        <w:rPr>
          <w:rFonts w:ascii="Arial" w:hAnsi="Arial" w:cs="Arial"/>
          <w:sz w:val="22"/>
          <w:szCs w:val="22"/>
          <w:lang w:val="en-GB"/>
        </w:rPr>
      </w:pPr>
      <w:hyperlink r:id="rId14" w:history="1">
        <w:r w:rsidR="00C57608" w:rsidRPr="00375542">
          <w:rPr>
            <w:rStyle w:val="Hyperlink"/>
            <w:rFonts w:ascii="Arial" w:hAnsi="Arial" w:cs="Arial"/>
            <w:sz w:val="22"/>
            <w:szCs w:val="22"/>
            <w:lang w:val="en-GB"/>
          </w:rPr>
          <w:t>t.estell@trinitylaban.ac.uk</w:t>
        </w:r>
      </w:hyperlink>
    </w:p>
    <w:p w:rsidR="00C57608" w:rsidRPr="00375542" w:rsidRDefault="00C57608" w:rsidP="004B4316">
      <w:pPr>
        <w:numPr>
          <w:ilvl w:val="0"/>
          <w:numId w:val="17"/>
        </w:numPr>
        <w:rPr>
          <w:rFonts w:ascii="Arial" w:hAnsi="Arial" w:cs="Arial"/>
          <w:sz w:val="22"/>
          <w:szCs w:val="22"/>
          <w:lang w:val="en-GB"/>
        </w:rPr>
      </w:pPr>
      <w:r w:rsidRPr="00375542">
        <w:rPr>
          <w:rFonts w:ascii="Arial" w:hAnsi="Arial" w:cs="Arial"/>
          <w:sz w:val="22"/>
          <w:szCs w:val="22"/>
          <w:lang w:val="en-GB"/>
        </w:rPr>
        <w:t>Overall strategic planning and management of Junior Trinity</w:t>
      </w:r>
    </w:p>
    <w:p w:rsidR="00C57608" w:rsidRPr="00375542" w:rsidRDefault="00E44797" w:rsidP="004B4316">
      <w:pPr>
        <w:numPr>
          <w:ilvl w:val="0"/>
          <w:numId w:val="17"/>
        </w:numPr>
        <w:rPr>
          <w:rFonts w:ascii="Arial" w:hAnsi="Arial" w:cs="Arial"/>
          <w:sz w:val="22"/>
          <w:szCs w:val="22"/>
          <w:lang w:val="en-GB"/>
        </w:rPr>
      </w:pPr>
      <w:r w:rsidRPr="00375542">
        <w:rPr>
          <w:rFonts w:ascii="Arial" w:hAnsi="Arial" w:cs="Arial"/>
          <w:sz w:val="22"/>
          <w:szCs w:val="22"/>
          <w:lang w:val="en-GB"/>
        </w:rPr>
        <w:t>Designated Safeguarding</w:t>
      </w:r>
      <w:r w:rsidR="00C57608" w:rsidRPr="00375542">
        <w:rPr>
          <w:rFonts w:ascii="Arial" w:hAnsi="Arial" w:cs="Arial"/>
          <w:sz w:val="22"/>
          <w:szCs w:val="22"/>
          <w:lang w:val="en-GB"/>
        </w:rPr>
        <w:t xml:space="preserve"> Officer</w:t>
      </w:r>
    </w:p>
    <w:p w:rsidR="00C57608" w:rsidRPr="00375542" w:rsidRDefault="00C57608" w:rsidP="00C57608">
      <w:pPr>
        <w:rPr>
          <w:rFonts w:ascii="Arial" w:hAnsi="Arial" w:cs="Arial"/>
          <w:sz w:val="22"/>
          <w:szCs w:val="22"/>
          <w:lang w:val="en-GB"/>
        </w:rPr>
      </w:pPr>
    </w:p>
    <w:p w:rsidR="00BB24A5" w:rsidRPr="00375542" w:rsidRDefault="00BB24A5" w:rsidP="00C57608">
      <w:pPr>
        <w:rPr>
          <w:rFonts w:ascii="Arial" w:hAnsi="Arial" w:cs="Arial"/>
          <w:b/>
          <w:bCs/>
          <w:sz w:val="22"/>
          <w:szCs w:val="22"/>
          <w:lang w:val="en-GB"/>
        </w:rPr>
      </w:pPr>
      <w:r w:rsidRPr="00375542">
        <w:rPr>
          <w:rFonts w:ascii="Arial" w:hAnsi="Arial" w:cs="Arial"/>
          <w:b/>
          <w:bCs/>
          <w:sz w:val="22"/>
          <w:szCs w:val="22"/>
          <w:lang w:val="en-GB"/>
        </w:rPr>
        <w:t>Stephen Ryan</w:t>
      </w:r>
    </w:p>
    <w:p w:rsidR="00C57608" w:rsidRPr="00375542" w:rsidRDefault="004B4316" w:rsidP="00C57608">
      <w:pPr>
        <w:rPr>
          <w:rFonts w:ascii="Arial" w:hAnsi="Arial" w:cs="Arial"/>
          <w:bCs/>
          <w:sz w:val="22"/>
          <w:szCs w:val="22"/>
          <w:lang w:val="en-GB"/>
        </w:rPr>
      </w:pPr>
      <w:r w:rsidRPr="00375542">
        <w:rPr>
          <w:rFonts w:ascii="Arial" w:hAnsi="Arial" w:cs="Arial"/>
          <w:bCs/>
          <w:sz w:val="22"/>
          <w:szCs w:val="22"/>
          <w:lang w:val="en-GB"/>
        </w:rPr>
        <w:t xml:space="preserve">Junior Trinity </w:t>
      </w:r>
      <w:r w:rsidR="00C57608" w:rsidRPr="00375542">
        <w:rPr>
          <w:rFonts w:ascii="Arial" w:hAnsi="Arial" w:cs="Arial"/>
          <w:bCs/>
          <w:sz w:val="22"/>
          <w:szCs w:val="22"/>
          <w:lang w:val="en-GB"/>
        </w:rPr>
        <w:t xml:space="preserve">Programme Manager </w:t>
      </w:r>
    </w:p>
    <w:p w:rsidR="00E44797" w:rsidRPr="00375542" w:rsidRDefault="000918A2" w:rsidP="00E44797">
      <w:pPr>
        <w:rPr>
          <w:rStyle w:val="Hyperlink"/>
          <w:rFonts w:ascii="Arial" w:hAnsi="Arial" w:cs="Arial"/>
          <w:sz w:val="22"/>
          <w:szCs w:val="22"/>
          <w:lang w:val="en-GB"/>
        </w:rPr>
      </w:pPr>
      <w:hyperlink r:id="rId15" w:history="1">
        <w:r w:rsidR="00C57608" w:rsidRPr="00375542">
          <w:rPr>
            <w:rStyle w:val="Hyperlink"/>
            <w:rFonts w:ascii="Arial" w:hAnsi="Arial" w:cs="Arial"/>
            <w:sz w:val="22"/>
            <w:szCs w:val="22"/>
            <w:lang w:val="en-GB"/>
          </w:rPr>
          <w:t>S.Ryan@trinitylaban.ac.uk</w:t>
        </w:r>
      </w:hyperlink>
    </w:p>
    <w:p w:rsidR="00E44797" w:rsidRPr="00375542" w:rsidRDefault="008B4597" w:rsidP="00E44797">
      <w:pPr>
        <w:pStyle w:val="ListParagraph"/>
        <w:numPr>
          <w:ilvl w:val="0"/>
          <w:numId w:val="30"/>
        </w:numPr>
        <w:rPr>
          <w:rFonts w:ascii="Arial" w:hAnsi="Arial" w:cs="Arial"/>
          <w:sz w:val="22"/>
          <w:szCs w:val="22"/>
          <w:lang w:val="en-GB"/>
        </w:rPr>
      </w:pPr>
      <w:r>
        <w:rPr>
          <w:rFonts w:ascii="Arial" w:hAnsi="Arial" w:cs="Arial"/>
          <w:sz w:val="22"/>
          <w:szCs w:val="22"/>
          <w:lang w:val="en-GB"/>
        </w:rPr>
        <w:t>Student progress (</w:t>
      </w:r>
      <w:r w:rsidR="00E44797" w:rsidRPr="00375542">
        <w:rPr>
          <w:rFonts w:ascii="Arial" w:hAnsi="Arial" w:cs="Arial"/>
          <w:sz w:val="22"/>
          <w:szCs w:val="22"/>
          <w:lang w:val="en-GB"/>
        </w:rPr>
        <w:t>Main Programme</w:t>
      </w:r>
      <w:r>
        <w:rPr>
          <w:rFonts w:ascii="Arial" w:hAnsi="Arial" w:cs="Arial"/>
          <w:sz w:val="22"/>
          <w:szCs w:val="22"/>
          <w:lang w:val="en-GB"/>
        </w:rPr>
        <w:t>)</w:t>
      </w:r>
    </w:p>
    <w:p w:rsidR="00C57608" w:rsidRPr="00375542" w:rsidRDefault="00C57608" w:rsidP="004B4316">
      <w:pPr>
        <w:numPr>
          <w:ilvl w:val="0"/>
          <w:numId w:val="14"/>
        </w:numPr>
        <w:rPr>
          <w:rFonts w:ascii="Arial" w:hAnsi="Arial" w:cs="Arial"/>
          <w:sz w:val="22"/>
          <w:szCs w:val="22"/>
          <w:lang w:val="en-GB"/>
        </w:rPr>
      </w:pPr>
      <w:r w:rsidRPr="00375542">
        <w:rPr>
          <w:rFonts w:ascii="Arial" w:hAnsi="Arial" w:cs="Arial"/>
          <w:sz w:val="22"/>
          <w:szCs w:val="22"/>
          <w:lang w:val="en-GB"/>
        </w:rPr>
        <w:t>Concerts</w:t>
      </w:r>
    </w:p>
    <w:p w:rsidR="00C57608" w:rsidRPr="00375542" w:rsidRDefault="007931D1" w:rsidP="004B4316">
      <w:pPr>
        <w:numPr>
          <w:ilvl w:val="0"/>
          <w:numId w:val="14"/>
        </w:numPr>
        <w:rPr>
          <w:rFonts w:ascii="Arial" w:hAnsi="Arial" w:cs="Arial"/>
          <w:sz w:val="22"/>
          <w:szCs w:val="22"/>
          <w:lang w:val="en-GB"/>
        </w:rPr>
      </w:pPr>
      <w:r w:rsidRPr="00375542">
        <w:rPr>
          <w:rFonts w:ascii="Arial" w:hAnsi="Arial" w:cs="Arial"/>
          <w:sz w:val="22"/>
          <w:szCs w:val="22"/>
          <w:lang w:val="en-GB"/>
        </w:rPr>
        <w:t>Timetabling</w:t>
      </w:r>
    </w:p>
    <w:p w:rsidR="00E44797" w:rsidRPr="00375542" w:rsidRDefault="00E44797" w:rsidP="004B4316">
      <w:pPr>
        <w:numPr>
          <w:ilvl w:val="0"/>
          <w:numId w:val="14"/>
        </w:numPr>
        <w:rPr>
          <w:rFonts w:ascii="Arial" w:hAnsi="Arial" w:cs="Arial"/>
          <w:sz w:val="22"/>
          <w:szCs w:val="22"/>
          <w:lang w:val="en-GB"/>
        </w:rPr>
      </w:pPr>
      <w:r w:rsidRPr="00375542">
        <w:rPr>
          <w:rFonts w:ascii="Arial" w:hAnsi="Arial" w:cs="Arial"/>
          <w:sz w:val="22"/>
          <w:szCs w:val="22"/>
          <w:lang w:val="en-GB"/>
        </w:rPr>
        <w:t>A Level &amp; GCSE Exams Officer</w:t>
      </w:r>
    </w:p>
    <w:p w:rsidR="00E44797" w:rsidRPr="00375542" w:rsidRDefault="00E44797" w:rsidP="004B4316">
      <w:pPr>
        <w:numPr>
          <w:ilvl w:val="0"/>
          <w:numId w:val="14"/>
        </w:numPr>
        <w:rPr>
          <w:rFonts w:ascii="Arial" w:hAnsi="Arial" w:cs="Arial"/>
          <w:sz w:val="22"/>
          <w:szCs w:val="22"/>
          <w:lang w:val="en-GB"/>
        </w:rPr>
      </w:pPr>
      <w:r w:rsidRPr="00375542">
        <w:rPr>
          <w:rFonts w:ascii="Arial" w:hAnsi="Arial" w:cs="Arial"/>
          <w:sz w:val="22"/>
          <w:szCs w:val="22"/>
          <w:lang w:val="en-GB"/>
        </w:rPr>
        <w:t>Designated Safeguarding Officer</w:t>
      </w:r>
    </w:p>
    <w:p w:rsidR="004B4316" w:rsidRPr="00375542" w:rsidRDefault="004B4316" w:rsidP="004B4316">
      <w:pPr>
        <w:rPr>
          <w:rFonts w:ascii="Arial" w:hAnsi="Arial" w:cs="Arial"/>
          <w:sz w:val="22"/>
          <w:szCs w:val="22"/>
          <w:lang w:val="en-GB"/>
        </w:rPr>
      </w:pPr>
    </w:p>
    <w:p w:rsidR="00BB24A5" w:rsidRPr="00375542" w:rsidRDefault="00BB24A5" w:rsidP="004B4316">
      <w:pPr>
        <w:rPr>
          <w:rFonts w:ascii="Arial" w:hAnsi="Arial" w:cs="Arial"/>
          <w:b/>
          <w:sz w:val="22"/>
          <w:szCs w:val="22"/>
          <w:lang w:val="en-GB"/>
        </w:rPr>
      </w:pPr>
      <w:r w:rsidRPr="00375542">
        <w:rPr>
          <w:rFonts w:ascii="Arial" w:hAnsi="Arial" w:cs="Arial"/>
          <w:b/>
          <w:sz w:val="22"/>
          <w:szCs w:val="22"/>
          <w:lang w:val="en-GB"/>
        </w:rPr>
        <w:t>Kate Allott</w:t>
      </w:r>
    </w:p>
    <w:p w:rsidR="004B4316" w:rsidRPr="00375542" w:rsidRDefault="004B4316" w:rsidP="004B4316">
      <w:pPr>
        <w:rPr>
          <w:rFonts w:ascii="Arial" w:hAnsi="Arial" w:cs="Arial"/>
          <w:sz w:val="22"/>
          <w:szCs w:val="22"/>
          <w:lang w:val="en-GB"/>
        </w:rPr>
      </w:pPr>
      <w:r w:rsidRPr="00375542">
        <w:rPr>
          <w:rFonts w:ascii="Arial" w:hAnsi="Arial" w:cs="Arial"/>
          <w:sz w:val="22"/>
          <w:szCs w:val="22"/>
          <w:lang w:val="en-GB"/>
        </w:rPr>
        <w:t>String Time Programme Manager</w:t>
      </w:r>
    </w:p>
    <w:p w:rsidR="00EB7052" w:rsidRPr="00375542" w:rsidRDefault="000918A2" w:rsidP="004B4316">
      <w:pPr>
        <w:rPr>
          <w:rFonts w:ascii="Arial" w:hAnsi="Arial" w:cs="Arial"/>
          <w:color w:val="0000FF"/>
          <w:sz w:val="22"/>
          <w:szCs w:val="22"/>
          <w:u w:val="single"/>
          <w:lang w:val="en-GB"/>
        </w:rPr>
      </w:pPr>
      <w:hyperlink r:id="rId16" w:history="1">
        <w:r w:rsidR="004B4316" w:rsidRPr="00375542">
          <w:rPr>
            <w:rStyle w:val="Hyperlink"/>
            <w:rFonts w:ascii="Arial" w:hAnsi="Arial" w:cs="Arial"/>
            <w:sz w:val="22"/>
            <w:szCs w:val="22"/>
            <w:lang w:val="en-GB"/>
          </w:rPr>
          <w:t>k.allott@trinitylaban.ac.uk</w:t>
        </w:r>
      </w:hyperlink>
    </w:p>
    <w:p w:rsidR="004B4316" w:rsidRPr="00375542" w:rsidRDefault="00121E74" w:rsidP="00121E74">
      <w:pPr>
        <w:pStyle w:val="ListParagraph"/>
        <w:numPr>
          <w:ilvl w:val="0"/>
          <w:numId w:val="29"/>
        </w:numPr>
        <w:rPr>
          <w:rFonts w:ascii="Arial" w:hAnsi="Arial" w:cs="Arial"/>
          <w:sz w:val="22"/>
          <w:szCs w:val="22"/>
          <w:lang w:val="en-GB"/>
        </w:rPr>
      </w:pPr>
      <w:r w:rsidRPr="00375542">
        <w:rPr>
          <w:rFonts w:ascii="Arial" w:hAnsi="Arial" w:cs="Arial"/>
          <w:sz w:val="22"/>
          <w:szCs w:val="22"/>
          <w:lang w:val="en-GB"/>
        </w:rPr>
        <w:t xml:space="preserve">String Time </w:t>
      </w:r>
      <w:r w:rsidR="00E44797" w:rsidRPr="00375542">
        <w:rPr>
          <w:rFonts w:ascii="Arial" w:hAnsi="Arial" w:cs="Arial"/>
          <w:sz w:val="22"/>
          <w:szCs w:val="22"/>
          <w:lang w:val="en-GB"/>
        </w:rPr>
        <w:t>concerts/events</w:t>
      </w:r>
    </w:p>
    <w:p w:rsidR="00E44797" w:rsidRPr="00375542" w:rsidRDefault="00E44797" w:rsidP="00121E74">
      <w:pPr>
        <w:pStyle w:val="ListParagraph"/>
        <w:numPr>
          <w:ilvl w:val="0"/>
          <w:numId w:val="29"/>
        </w:numPr>
        <w:rPr>
          <w:rFonts w:ascii="Arial" w:hAnsi="Arial" w:cs="Arial"/>
          <w:sz w:val="22"/>
          <w:szCs w:val="22"/>
          <w:lang w:val="en-GB"/>
        </w:rPr>
      </w:pPr>
      <w:r w:rsidRPr="00375542">
        <w:rPr>
          <w:rFonts w:ascii="Arial" w:hAnsi="Arial" w:cs="Arial"/>
          <w:sz w:val="22"/>
          <w:szCs w:val="22"/>
          <w:lang w:val="en-GB"/>
        </w:rPr>
        <w:t>Student Progress (String Time)</w:t>
      </w:r>
    </w:p>
    <w:p w:rsidR="00234487" w:rsidRDefault="00234487" w:rsidP="004B4316">
      <w:pPr>
        <w:rPr>
          <w:rFonts w:ascii="Arial" w:hAnsi="Arial" w:cs="Arial"/>
          <w:b/>
          <w:sz w:val="22"/>
          <w:szCs w:val="22"/>
          <w:lang w:val="en-GB"/>
        </w:rPr>
      </w:pPr>
    </w:p>
    <w:p w:rsidR="00BB24A5" w:rsidRPr="00375542" w:rsidRDefault="00BB24A5" w:rsidP="004B4316">
      <w:pPr>
        <w:rPr>
          <w:rFonts w:ascii="Arial" w:hAnsi="Arial" w:cs="Arial"/>
          <w:b/>
          <w:sz w:val="22"/>
          <w:szCs w:val="22"/>
          <w:lang w:val="en-GB"/>
        </w:rPr>
      </w:pPr>
      <w:r w:rsidRPr="00375542">
        <w:rPr>
          <w:rFonts w:ascii="Arial" w:hAnsi="Arial" w:cs="Arial"/>
          <w:b/>
          <w:sz w:val="22"/>
          <w:szCs w:val="22"/>
          <w:lang w:val="en-GB"/>
        </w:rPr>
        <w:t>Penny Davis</w:t>
      </w:r>
    </w:p>
    <w:p w:rsidR="004B4316" w:rsidRPr="00375542" w:rsidRDefault="004B4316" w:rsidP="004B4316">
      <w:pPr>
        <w:rPr>
          <w:rFonts w:ascii="Arial" w:hAnsi="Arial" w:cs="Arial"/>
          <w:sz w:val="22"/>
          <w:szCs w:val="22"/>
          <w:lang w:val="en-GB"/>
        </w:rPr>
      </w:pPr>
      <w:r w:rsidRPr="00375542">
        <w:rPr>
          <w:rFonts w:ascii="Arial" w:hAnsi="Arial" w:cs="Arial"/>
          <w:sz w:val="22"/>
          <w:szCs w:val="22"/>
          <w:lang w:val="en-GB"/>
        </w:rPr>
        <w:t>A-level and GCSE Programme Manager</w:t>
      </w:r>
    </w:p>
    <w:p w:rsidR="00234487" w:rsidRDefault="000918A2" w:rsidP="00234487">
      <w:pPr>
        <w:rPr>
          <w:rFonts w:ascii="Arial" w:hAnsi="Arial" w:cs="Arial"/>
          <w:sz w:val="22"/>
          <w:szCs w:val="22"/>
          <w:lang w:val="en-GB"/>
        </w:rPr>
      </w:pPr>
      <w:hyperlink r:id="rId17" w:history="1">
        <w:r w:rsidR="004B4316" w:rsidRPr="00375542">
          <w:rPr>
            <w:rStyle w:val="Hyperlink"/>
            <w:rFonts w:ascii="Arial" w:hAnsi="Arial" w:cs="Arial"/>
            <w:sz w:val="22"/>
            <w:szCs w:val="22"/>
            <w:lang w:val="en-GB"/>
          </w:rPr>
          <w:t>penelopejdavis@hotmail.com</w:t>
        </w:r>
      </w:hyperlink>
    </w:p>
    <w:p w:rsidR="00121E74" w:rsidRDefault="00121E74" w:rsidP="00234487">
      <w:pPr>
        <w:pStyle w:val="ListParagraph"/>
        <w:numPr>
          <w:ilvl w:val="0"/>
          <w:numId w:val="33"/>
        </w:numPr>
        <w:rPr>
          <w:rFonts w:ascii="Arial" w:hAnsi="Arial" w:cs="Arial"/>
          <w:sz w:val="22"/>
          <w:szCs w:val="22"/>
          <w:lang w:val="en-GB"/>
        </w:rPr>
      </w:pPr>
      <w:r w:rsidRPr="00234487">
        <w:rPr>
          <w:rFonts w:ascii="Arial" w:hAnsi="Arial" w:cs="Arial"/>
          <w:sz w:val="22"/>
          <w:szCs w:val="22"/>
          <w:lang w:val="en-GB"/>
        </w:rPr>
        <w:t>A-level and GCSE enquiries</w:t>
      </w:r>
    </w:p>
    <w:p w:rsidR="00E20321" w:rsidRDefault="00E20321" w:rsidP="00234487">
      <w:pPr>
        <w:pStyle w:val="ListParagraph"/>
        <w:numPr>
          <w:ilvl w:val="0"/>
          <w:numId w:val="33"/>
        </w:numPr>
        <w:rPr>
          <w:rFonts w:ascii="Arial" w:hAnsi="Arial" w:cs="Arial"/>
          <w:sz w:val="22"/>
          <w:szCs w:val="22"/>
          <w:lang w:val="en-GB"/>
        </w:rPr>
      </w:pPr>
      <w:r>
        <w:rPr>
          <w:rFonts w:ascii="Arial" w:hAnsi="Arial" w:cs="Arial"/>
          <w:sz w:val="22"/>
          <w:szCs w:val="22"/>
          <w:lang w:val="en-GB"/>
        </w:rPr>
        <w:t>Student Progress (Academic Programmes)</w:t>
      </w:r>
    </w:p>
    <w:p w:rsidR="00E20321" w:rsidRDefault="00E20321" w:rsidP="00E20321">
      <w:pPr>
        <w:rPr>
          <w:rFonts w:ascii="Arial" w:hAnsi="Arial" w:cs="Arial"/>
          <w:sz w:val="22"/>
          <w:szCs w:val="22"/>
          <w:lang w:val="en-GB"/>
        </w:rPr>
      </w:pPr>
    </w:p>
    <w:p w:rsidR="00E20321" w:rsidRDefault="00E20321" w:rsidP="00E20321">
      <w:pPr>
        <w:rPr>
          <w:rFonts w:ascii="Arial" w:hAnsi="Arial" w:cs="Arial"/>
          <w:sz w:val="22"/>
          <w:szCs w:val="22"/>
          <w:lang w:val="en-GB"/>
        </w:rPr>
      </w:pPr>
    </w:p>
    <w:p w:rsidR="00E20321" w:rsidRPr="00E20321" w:rsidRDefault="00E20321" w:rsidP="00E20321">
      <w:pPr>
        <w:rPr>
          <w:rFonts w:ascii="Arial" w:hAnsi="Arial" w:cs="Arial"/>
          <w:sz w:val="22"/>
          <w:szCs w:val="22"/>
          <w:lang w:val="en-GB"/>
        </w:rPr>
      </w:pPr>
    </w:p>
    <w:p w:rsidR="00E20321" w:rsidRDefault="00E20321" w:rsidP="00E20321">
      <w:pPr>
        <w:rPr>
          <w:rFonts w:ascii="Arial" w:hAnsi="Arial" w:cs="Arial"/>
          <w:sz w:val="22"/>
          <w:szCs w:val="22"/>
          <w:lang w:val="en-GB"/>
        </w:rPr>
      </w:pPr>
    </w:p>
    <w:p w:rsidR="00E20321" w:rsidRPr="00E20321" w:rsidRDefault="00E20321" w:rsidP="00E20321">
      <w:pPr>
        <w:rPr>
          <w:rFonts w:ascii="Arial" w:hAnsi="Arial" w:cs="Arial"/>
          <w:b/>
          <w:sz w:val="22"/>
          <w:szCs w:val="22"/>
          <w:lang w:val="en-GB"/>
        </w:rPr>
      </w:pPr>
      <w:r w:rsidRPr="00E20321">
        <w:rPr>
          <w:rFonts w:ascii="Arial" w:hAnsi="Arial" w:cs="Arial"/>
          <w:b/>
          <w:sz w:val="22"/>
          <w:szCs w:val="22"/>
          <w:lang w:val="en-GB"/>
        </w:rPr>
        <w:t>Naomi Watson</w:t>
      </w:r>
    </w:p>
    <w:p w:rsidR="00C57608" w:rsidRPr="00375542" w:rsidRDefault="00C57608" w:rsidP="00C57608">
      <w:pPr>
        <w:rPr>
          <w:rFonts w:ascii="Arial" w:hAnsi="Arial" w:cs="Arial"/>
          <w:sz w:val="22"/>
          <w:szCs w:val="22"/>
        </w:rPr>
      </w:pPr>
      <w:r w:rsidRPr="00375542">
        <w:rPr>
          <w:rFonts w:ascii="Arial" w:hAnsi="Arial" w:cs="Arial"/>
          <w:bCs/>
          <w:sz w:val="22"/>
          <w:szCs w:val="22"/>
        </w:rPr>
        <w:t>Administrator</w:t>
      </w:r>
      <w:r w:rsidRPr="00375542">
        <w:rPr>
          <w:rFonts w:ascii="Arial" w:hAnsi="Arial" w:cs="Arial"/>
          <w:sz w:val="22"/>
          <w:szCs w:val="22"/>
        </w:rPr>
        <w:t xml:space="preserve">  </w:t>
      </w:r>
      <w:r w:rsidRPr="00375542">
        <w:rPr>
          <w:rFonts w:ascii="Arial" w:hAnsi="Arial" w:cs="Arial"/>
          <w:sz w:val="22"/>
          <w:szCs w:val="22"/>
        </w:rPr>
        <w:tab/>
        <w:t xml:space="preserve">         </w:t>
      </w:r>
      <w:r w:rsidRPr="00375542">
        <w:rPr>
          <w:rFonts w:ascii="Arial" w:hAnsi="Arial" w:cs="Arial"/>
          <w:sz w:val="22"/>
          <w:szCs w:val="22"/>
        </w:rPr>
        <w:br/>
      </w:r>
      <w:hyperlink r:id="rId18" w:history="1">
        <w:r w:rsidRPr="00375542">
          <w:rPr>
            <w:rStyle w:val="Hyperlink"/>
            <w:rFonts w:ascii="Arial" w:hAnsi="Arial" w:cs="Arial"/>
            <w:sz w:val="22"/>
            <w:szCs w:val="22"/>
          </w:rPr>
          <w:t>n.watson@trinitylaban.ac.uk</w:t>
        </w:r>
      </w:hyperlink>
      <w:r w:rsidRPr="00375542">
        <w:rPr>
          <w:rFonts w:ascii="Arial" w:hAnsi="Arial" w:cs="Arial"/>
          <w:sz w:val="22"/>
          <w:szCs w:val="22"/>
        </w:rPr>
        <w:t xml:space="preserve"> </w:t>
      </w:r>
      <w:r w:rsidRPr="00375542">
        <w:rPr>
          <w:rFonts w:ascii="Arial" w:hAnsi="Arial" w:cs="Arial"/>
          <w:color w:val="0000FF"/>
          <w:sz w:val="22"/>
          <w:szCs w:val="22"/>
          <w:u w:val="single"/>
        </w:rPr>
        <w:t xml:space="preserve"> </w:t>
      </w:r>
    </w:p>
    <w:p w:rsidR="008B4597" w:rsidRDefault="008B4597" w:rsidP="008B4597">
      <w:pPr>
        <w:numPr>
          <w:ilvl w:val="0"/>
          <w:numId w:val="15"/>
        </w:numPr>
        <w:rPr>
          <w:rFonts w:ascii="Arial" w:hAnsi="Arial" w:cs="Arial"/>
          <w:sz w:val="22"/>
          <w:szCs w:val="22"/>
          <w:lang w:val="en-GB"/>
        </w:rPr>
      </w:pPr>
      <w:r w:rsidRPr="00375542">
        <w:rPr>
          <w:rFonts w:ascii="Arial" w:hAnsi="Arial" w:cs="Arial"/>
          <w:sz w:val="22"/>
          <w:szCs w:val="22"/>
          <w:lang w:val="en-GB"/>
        </w:rPr>
        <w:t>JT @ Teatime Concerts</w:t>
      </w:r>
    </w:p>
    <w:p w:rsidR="008B4597" w:rsidRPr="00375542" w:rsidRDefault="008B4597" w:rsidP="008B4597">
      <w:pPr>
        <w:numPr>
          <w:ilvl w:val="0"/>
          <w:numId w:val="15"/>
        </w:numPr>
        <w:rPr>
          <w:rFonts w:ascii="Arial" w:hAnsi="Arial" w:cs="Arial"/>
          <w:sz w:val="22"/>
          <w:szCs w:val="22"/>
          <w:lang w:val="en-GB"/>
        </w:rPr>
      </w:pPr>
      <w:r>
        <w:rPr>
          <w:rFonts w:ascii="Arial" w:hAnsi="Arial" w:cs="Arial"/>
          <w:sz w:val="22"/>
          <w:szCs w:val="22"/>
          <w:lang w:val="en-GB"/>
        </w:rPr>
        <w:t>Concert &amp; rehearsal enquiries</w:t>
      </w:r>
    </w:p>
    <w:p w:rsidR="00C57608" w:rsidRPr="00375542" w:rsidRDefault="00C57608" w:rsidP="004B4316">
      <w:pPr>
        <w:numPr>
          <w:ilvl w:val="0"/>
          <w:numId w:val="15"/>
        </w:numPr>
        <w:rPr>
          <w:rFonts w:ascii="Arial" w:hAnsi="Arial" w:cs="Arial"/>
          <w:sz w:val="22"/>
          <w:szCs w:val="22"/>
          <w:lang w:val="en-GB"/>
        </w:rPr>
      </w:pPr>
      <w:r w:rsidRPr="00375542">
        <w:rPr>
          <w:rFonts w:ascii="Arial" w:hAnsi="Arial" w:cs="Arial"/>
          <w:sz w:val="22"/>
          <w:szCs w:val="22"/>
          <w:lang w:val="en-GB"/>
        </w:rPr>
        <w:t xml:space="preserve">Accompanist </w:t>
      </w:r>
      <w:proofErr w:type="spellStart"/>
      <w:r w:rsidR="008B4597">
        <w:rPr>
          <w:rFonts w:ascii="Arial" w:hAnsi="Arial" w:cs="Arial"/>
          <w:sz w:val="22"/>
          <w:szCs w:val="22"/>
          <w:lang w:val="en-GB"/>
        </w:rPr>
        <w:t>reherasals</w:t>
      </w:r>
      <w:proofErr w:type="spellEnd"/>
    </w:p>
    <w:p w:rsidR="00C57608" w:rsidRPr="00375542" w:rsidRDefault="00121E74" w:rsidP="004B4316">
      <w:pPr>
        <w:numPr>
          <w:ilvl w:val="0"/>
          <w:numId w:val="15"/>
        </w:numPr>
        <w:rPr>
          <w:rFonts w:ascii="Arial" w:hAnsi="Arial" w:cs="Arial"/>
          <w:sz w:val="22"/>
          <w:szCs w:val="22"/>
          <w:lang w:val="en-GB"/>
        </w:rPr>
      </w:pPr>
      <w:r w:rsidRPr="00375542">
        <w:rPr>
          <w:rFonts w:ascii="Arial" w:hAnsi="Arial" w:cs="Arial"/>
          <w:sz w:val="22"/>
          <w:szCs w:val="22"/>
          <w:lang w:val="en-GB"/>
        </w:rPr>
        <w:t xml:space="preserve">TCL Exams </w:t>
      </w:r>
    </w:p>
    <w:p w:rsidR="000545D0" w:rsidRPr="00375542" w:rsidRDefault="000545D0" w:rsidP="00C57608">
      <w:pPr>
        <w:rPr>
          <w:rFonts w:ascii="Arial" w:hAnsi="Arial" w:cs="Arial"/>
          <w:b/>
          <w:sz w:val="22"/>
        </w:rPr>
      </w:pPr>
    </w:p>
    <w:p w:rsidR="00BB24A5" w:rsidRPr="00375542" w:rsidRDefault="00BB24A5" w:rsidP="00482DE7">
      <w:pPr>
        <w:rPr>
          <w:rFonts w:ascii="Arial" w:hAnsi="Arial" w:cs="Arial"/>
          <w:b/>
          <w:sz w:val="22"/>
          <w:szCs w:val="22"/>
          <w:lang w:val="en-GB"/>
        </w:rPr>
      </w:pPr>
      <w:r w:rsidRPr="00375542">
        <w:rPr>
          <w:rFonts w:ascii="Arial" w:hAnsi="Arial" w:cs="Arial"/>
          <w:b/>
          <w:sz w:val="22"/>
          <w:szCs w:val="22"/>
          <w:lang w:val="en-GB"/>
        </w:rPr>
        <w:t>Lydia Davidson</w:t>
      </w:r>
    </w:p>
    <w:p w:rsidR="00E44797" w:rsidRPr="00375542" w:rsidRDefault="00482DE7" w:rsidP="00E44797">
      <w:pPr>
        <w:rPr>
          <w:rFonts w:ascii="Arial" w:hAnsi="Arial" w:cs="Arial"/>
          <w:sz w:val="22"/>
          <w:szCs w:val="22"/>
          <w:lang w:val="en-GB"/>
        </w:rPr>
      </w:pPr>
      <w:r w:rsidRPr="00375542">
        <w:rPr>
          <w:rFonts w:ascii="Arial" w:hAnsi="Arial" w:cs="Arial"/>
          <w:sz w:val="22"/>
          <w:szCs w:val="22"/>
          <w:lang w:val="en-GB"/>
        </w:rPr>
        <w:t>Concerts &amp; Administration Assistant</w:t>
      </w:r>
      <w:r w:rsidRPr="00375542">
        <w:rPr>
          <w:rFonts w:ascii="Arial" w:hAnsi="Arial" w:cs="Arial"/>
          <w:sz w:val="22"/>
          <w:szCs w:val="22"/>
          <w:lang w:val="en-GB"/>
        </w:rPr>
        <w:br/>
      </w:r>
      <w:hyperlink r:id="rId19" w:history="1">
        <w:r w:rsidRPr="00375542">
          <w:rPr>
            <w:rStyle w:val="Hyperlink"/>
            <w:rFonts w:ascii="Arial" w:hAnsi="Arial" w:cs="Arial"/>
            <w:sz w:val="22"/>
            <w:szCs w:val="22"/>
            <w:lang w:val="en-GB"/>
          </w:rPr>
          <w:t>l.davidson@trinitylaban.ac.uk</w:t>
        </w:r>
      </w:hyperlink>
    </w:p>
    <w:p w:rsidR="00482DE7" w:rsidRPr="00375542" w:rsidRDefault="00482DE7" w:rsidP="00E44797">
      <w:pPr>
        <w:pStyle w:val="ListParagraph"/>
        <w:numPr>
          <w:ilvl w:val="0"/>
          <w:numId w:val="29"/>
        </w:numPr>
        <w:rPr>
          <w:rFonts w:ascii="Arial" w:hAnsi="Arial" w:cs="Arial"/>
          <w:sz w:val="22"/>
          <w:szCs w:val="22"/>
          <w:lang w:val="en-GB"/>
        </w:rPr>
      </w:pPr>
      <w:r w:rsidRPr="00375542">
        <w:rPr>
          <w:rFonts w:ascii="Arial" w:hAnsi="Arial" w:cs="Arial"/>
          <w:sz w:val="22"/>
          <w:szCs w:val="22"/>
          <w:lang w:val="en-GB"/>
        </w:rPr>
        <w:t>Bursary Enquiries</w:t>
      </w:r>
    </w:p>
    <w:p w:rsidR="00E44797" w:rsidRPr="00375542" w:rsidRDefault="00E44797" w:rsidP="00482DE7">
      <w:pPr>
        <w:numPr>
          <w:ilvl w:val="0"/>
          <w:numId w:val="19"/>
        </w:numPr>
        <w:rPr>
          <w:rFonts w:ascii="Arial" w:hAnsi="Arial" w:cs="Arial"/>
          <w:sz w:val="22"/>
          <w:szCs w:val="22"/>
          <w:lang w:val="en-GB"/>
        </w:rPr>
      </w:pPr>
      <w:r w:rsidRPr="00375542">
        <w:rPr>
          <w:rFonts w:ascii="Arial" w:hAnsi="Arial" w:cs="Arial"/>
          <w:sz w:val="22"/>
          <w:szCs w:val="22"/>
          <w:lang w:val="en-GB"/>
        </w:rPr>
        <w:t xml:space="preserve">Concert and </w:t>
      </w:r>
      <w:r w:rsidR="00234487" w:rsidRPr="00375542">
        <w:rPr>
          <w:rFonts w:ascii="Arial" w:hAnsi="Arial" w:cs="Arial"/>
          <w:sz w:val="22"/>
          <w:szCs w:val="22"/>
          <w:lang w:val="en-GB"/>
        </w:rPr>
        <w:t>rehearsal</w:t>
      </w:r>
      <w:r w:rsidRPr="00375542">
        <w:rPr>
          <w:rFonts w:ascii="Arial" w:hAnsi="Arial" w:cs="Arial"/>
          <w:sz w:val="22"/>
          <w:szCs w:val="22"/>
          <w:lang w:val="en-GB"/>
        </w:rPr>
        <w:t xml:space="preserve"> enquiries</w:t>
      </w:r>
    </w:p>
    <w:p w:rsidR="00482DE7" w:rsidRPr="00375542" w:rsidRDefault="00482DE7" w:rsidP="00C57608">
      <w:pPr>
        <w:rPr>
          <w:rFonts w:ascii="Arial" w:hAnsi="Arial" w:cs="Arial"/>
          <w:b/>
          <w:sz w:val="22"/>
        </w:rPr>
      </w:pPr>
    </w:p>
    <w:p w:rsidR="00482DE7" w:rsidRPr="00375542" w:rsidRDefault="00482DE7" w:rsidP="00C57608">
      <w:pPr>
        <w:rPr>
          <w:rFonts w:ascii="Arial" w:hAnsi="Arial" w:cs="Arial"/>
          <w:b/>
          <w:sz w:val="22"/>
        </w:rPr>
      </w:pPr>
    </w:p>
    <w:p w:rsidR="00BB24A5" w:rsidRPr="00375542" w:rsidRDefault="005A4DD5" w:rsidP="00C57608">
      <w:pPr>
        <w:rPr>
          <w:rFonts w:ascii="Arial" w:hAnsi="Arial" w:cs="Arial"/>
          <w:b/>
          <w:sz w:val="22"/>
          <w:szCs w:val="22"/>
          <w:lang w:val="en-GB"/>
        </w:rPr>
      </w:pPr>
      <w:r w:rsidRPr="00375542">
        <w:rPr>
          <w:rFonts w:ascii="Arial" w:hAnsi="Arial" w:cs="Arial"/>
          <w:b/>
          <w:sz w:val="22"/>
        </w:rPr>
        <w:t>Madeleine Newman-</w:t>
      </w:r>
      <w:proofErr w:type="spellStart"/>
      <w:r w:rsidRPr="00375542">
        <w:rPr>
          <w:rFonts w:ascii="Arial" w:hAnsi="Arial" w:cs="Arial"/>
          <w:b/>
          <w:sz w:val="22"/>
        </w:rPr>
        <w:t>Suttle</w:t>
      </w:r>
      <w:proofErr w:type="spellEnd"/>
    </w:p>
    <w:p w:rsidR="00C57608" w:rsidRPr="00375542" w:rsidRDefault="00C57608" w:rsidP="00C57608">
      <w:pPr>
        <w:rPr>
          <w:rFonts w:ascii="Arial" w:hAnsi="Arial" w:cs="Arial"/>
          <w:sz w:val="22"/>
          <w:szCs w:val="22"/>
          <w:lang w:val="en-GB"/>
        </w:rPr>
      </w:pPr>
      <w:r w:rsidRPr="00375542">
        <w:rPr>
          <w:rFonts w:ascii="Arial" w:hAnsi="Arial" w:cs="Arial"/>
          <w:sz w:val="22"/>
          <w:szCs w:val="22"/>
          <w:lang w:val="en-GB"/>
        </w:rPr>
        <w:t>Graduate Intern</w:t>
      </w:r>
      <w:r w:rsidRPr="00375542">
        <w:rPr>
          <w:rFonts w:ascii="Arial" w:hAnsi="Arial" w:cs="Arial"/>
          <w:sz w:val="22"/>
          <w:szCs w:val="22"/>
          <w:lang w:val="en-GB"/>
        </w:rPr>
        <w:br/>
      </w:r>
      <w:hyperlink r:id="rId20" w:history="1">
        <w:r w:rsidR="00EB7052" w:rsidRPr="00375542">
          <w:rPr>
            <w:rStyle w:val="Hyperlink"/>
            <w:rFonts w:ascii="Arial" w:hAnsi="Arial" w:cs="Arial"/>
            <w:sz w:val="22"/>
            <w:szCs w:val="22"/>
            <w:lang w:val="en-GB"/>
          </w:rPr>
          <w:t>junior@trinitylaban.ac.uk</w:t>
        </w:r>
      </w:hyperlink>
    </w:p>
    <w:p w:rsidR="00C57608" w:rsidRPr="00375542" w:rsidRDefault="00C57608" w:rsidP="00E44797">
      <w:pPr>
        <w:pStyle w:val="ListParagraph"/>
        <w:numPr>
          <w:ilvl w:val="0"/>
          <w:numId w:val="31"/>
        </w:numPr>
        <w:rPr>
          <w:rFonts w:ascii="Arial" w:hAnsi="Arial" w:cs="Arial"/>
          <w:sz w:val="22"/>
          <w:szCs w:val="22"/>
          <w:lang w:val="en-GB"/>
        </w:rPr>
      </w:pPr>
      <w:r w:rsidRPr="00375542">
        <w:rPr>
          <w:rFonts w:ascii="Arial" w:hAnsi="Arial" w:cs="Arial"/>
          <w:sz w:val="22"/>
          <w:szCs w:val="22"/>
          <w:lang w:val="en-GB"/>
        </w:rPr>
        <w:t>Absences</w:t>
      </w:r>
    </w:p>
    <w:p w:rsidR="00C57608" w:rsidRPr="00375542" w:rsidRDefault="00C57608" w:rsidP="004B4316">
      <w:pPr>
        <w:numPr>
          <w:ilvl w:val="0"/>
          <w:numId w:val="16"/>
        </w:numPr>
        <w:rPr>
          <w:rFonts w:ascii="Arial" w:hAnsi="Arial" w:cs="Arial"/>
          <w:sz w:val="22"/>
          <w:szCs w:val="22"/>
          <w:lang w:val="en-GB"/>
        </w:rPr>
      </w:pPr>
      <w:r w:rsidRPr="00375542">
        <w:rPr>
          <w:rFonts w:ascii="Arial" w:hAnsi="Arial" w:cs="Arial"/>
          <w:sz w:val="22"/>
          <w:szCs w:val="22"/>
          <w:lang w:val="en-GB"/>
        </w:rPr>
        <w:t>General Enquiries</w:t>
      </w:r>
    </w:p>
    <w:p w:rsidR="00121E74" w:rsidRPr="00375542" w:rsidRDefault="00121E74" w:rsidP="004B4316">
      <w:pPr>
        <w:numPr>
          <w:ilvl w:val="0"/>
          <w:numId w:val="16"/>
        </w:numPr>
        <w:rPr>
          <w:rFonts w:ascii="Arial" w:hAnsi="Arial" w:cs="Arial"/>
          <w:sz w:val="22"/>
          <w:szCs w:val="22"/>
          <w:lang w:val="en-GB"/>
        </w:rPr>
      </w:pPr>
      <w:r w:rsidRPr="00375542">
        <w:rPr>
          <w:rFonts w:ascii="Arial" w:hAnsi="Arial" w:cs="Arial"/>
          <w:sz w:val="22"/>
          <w:szCs w:val="22"/>
          <w:lang w:val="en-GB"/>
        </w:rPr>
        <w:t>Auditions</w:t>
      </w:r>
    </w:p>
    <w:p w:rsidR="00BB24A5" w:rsidRPr="008B4597" w:rsidRDefault="00121E74" w:rsidP="00C57608">
      <w:pPr>
        <w:numPr>
          <w:ilvl w:val="0"/>
          <w:numId w:val="16"/>
        </w:numPr>
        <w:rPr>
          <w:rFonts w:ascii="Arial" w:hAnsi="Arial" w:cs="Arial"/>
          <w:sz w:val="22"/>
          <w:szCs w:val="22"/>
          <w:lang w:val="en-GB"/>
        </w:rPr>
      </w:pPr>
      <w:r w:rsidRPr="00375542">
        <w:rPr>
          <w:rFonts w:ascii="Arial" w:hAnsi="Arial" w:cs="Arial"/>
          <w:sz w:val="22"/>
          <w:szCs w:val="22"/>
          <w:lang w:val="en-GB"/>
        </w:rPr>
        <w:t>Reviews</w:t>
      </w:r>
    </w:p>
    <w:p w:rsidR="008B4597" w:rsidRPr="00E20321" w:rsidRDefault="008B4597" w:rsidP="00C57608">
      <w:pPr>
        <w:numPr>
          <w:ilvl w:val="0"/>
          <w:numId w:val="19"/>
        </w:numPr>
        <w:rPr>
          <w:rFonts w:ascii="Arial" w:hAnsi="Arial" w:cs="Arial"/>
          <w:sz w:val="22"/>
          <w:szCs w:val="22"/>
          <w:lang w:val="en-GB"/>
        </w:rPr>
        <w:sectPr w:rsidR="008B4597" w:rsidRPr="00E20321" w:rsidSect="00BB24A5">
          <w:type w:val="continuous"/>
          <w:pgSz w:w="11901" w:h="16840"/>
          <w:pgMar w:top="1134" w:right="1134" w:bottom="1134" w:left="1134" w:header="720" w:footer="720" w:gutter="0"/>
          <w:cols w:num="2" w:space="720"/>
        </w:sectPr>
      </w:pPr>
      <w:r w:rsidRPr="00375542">
        <w:rPr>
          <w:rFonts w:ascii="Arial" w:hAnsi="Arial" w:cs="Arial"/>
          <w:sz w:val="22"/>
          <w:szCs w:val="22"/>
          <w:lang w:val="en-GB"/>
        </w:rPr>
        <w:t>Open Days</w:t>
      </w:r>
    </w:p>
    <w:p w:rsidR="00234487" w:rsidRDefault="00234487" w:rsidP="00C57608">
      <w:pPr>
        <w:pStyle w:val="Heading6"/>
        <w:jc w:val="left"/>
        <w:rPr>
          <w:rFonts w:ascii="Arial" w:hAnsi="Arial" w:cs="Arial"/>
          <w:sz w:val="22"/>
          <w:szCs w:val="22"/>
        </w:rPr>
      </w:pPr>
    </w:p>
    <w:p w:rsidR="00C57608" w:rsidRPr="004A2DD4" w:rsidRDefault="00C57608" w:rsidP="00C57608">
      <w:pPr>
        <w:pStyle w:val="Heading6"/>
        <w:jc w:val="left"/>
        <w:rPr>
          <w:rFonts w:ascii="Arial" w:hAnsi="Arial" w:cs="Arial"/>
          <w:sz w:val="22"/>
          <w:szCs w:val="22"/>
        </w:rPr>
      </w:pPr>
      <w:r w:rsidRPr="004A2DD4">
        <w:rPr>
          <w:rFonts w:ascii="Arial" w:hAnsi="Arial" w:cs="Arial"/>
          <w:sz w:val="22"/>
          <w:szCs w:val="22"/>
        </w:rPr>
        <w:t>Saturday Assistants</w:t>
      </w:r>
    </w:p>
    <w:p w:rsidR="0047584F" w:rsidRDefault="0047584F" w:rsidP="0047584F">
      <w:pPr>
        <w:rPr>
          <w:rFonts w:ascii="Arial" w:hAnsi="Arial" w:cs="Arial"/>
          <w:sz w:val="22"/>
          <w:szCs w:val="16"/>
          <w:lang w:val="en-GB"/>
        </w:rPr>
      </w:pPr>
      <w:r w:rsidRPr="0047584F">
        <w:rPr>
          <w:rFonts w:ascii="Arial" w:hAnsi="Arial" w:cs="Arial"/>
          <w:sz w:val="22"/>
          <w:szCs w:val="16"/>
          <w:lang w:val="en-GB"/>
        </w:rPr>
        <w:t>Saturday Assistants help the full-time staff with the smooth running of Junior Trinity each Saturday They also organise stage management for lunchtime, chapel and end of term concerts. If you have questions or need assistance please ask them first. A handy tip: They wear black T-Shirt</w:t>
      </w:r>
      <w:r>
        <w:rPr>
          <w:rFonts w:ascii="Arial" w:hAnsi="Arial" w:cs="Arial"/>
          <w:sz w:val="22"/>
          <w:szCs w:val="16"/>
          <w:lang w:val="en-GB"/>
        </w:rPr>
        <w:t>s with CREW written on the back.</w:t>
      </w:r>
    </w:p>
    <w:p w:rsidR="0047584F" w:rsidRPr="0047584F" w:rsidRDefault="0047584F" w:rsidP="0047584F">
      <w:pPr>
        <w:jc w:val="center"/>
        <w:rPr>
          <w:rFonts w:ascii="Arial" w:hAnsi="Arial" w:cs="Arial"/>
          <w:sz w:val="22"/>
          <w:szCs w:val="16"/>
          <w:lang w:val="en-GB"/>
        </w:rPr>
      </w:pPr>
      <w:r w:rsidRPr="0047584F">
        <w:rPr>
          <w:rFonts w:ascii="Agency FB" w:hAnsi="Agency FB" w:cs="Arial"/>
          <w:b/>
          <w:bCs/>
          <w:sz w:val="36"/>
          <w:u w:val="single"/>
        </w:rPr>
        <w:lastRenderedPageBreak/>
        <w:t>Student Achievement Guide</w:t>
      </w:r>
    </w:p>
    <w:p w:rsidR="0047584F" w:rsidRPr="0047584F" w:rsidRDefault="0047584F" w:rsidP="0047584F">
      <w:pPr>
        <w:pStyle w:val="Header"/>
        <w:tabs>
          <w:tab w:val="clear" w:pos="4153"/>
          <w:tab w:val="clear" w:pos="8306"/>
        </w:tabs>
        <w:rPr>
          <w:rFonts w:ascii="Agency FB" w:hAnsi="Agency FB" w:cs="Arial"/>
          <w:b/>
          <w:bCs/>
          <w:sz w:val="48"/>
          <w:u w:val="single"/>
        </w:rPr>
      </w:pPr>
    </w:p>
    <w:p w:rsidR="0047584F" w:rsidRPr="0047584F" w:rsidRDefault="0047584F" w:rsidP="0047584F">
      <w:pPr>
        <w:rPr>
          <w:rFonts w:ascii="Arial" w:hAnsi="Arial" w:cs="Arial"/>
          <w:sz w:val="22"/>
        </w:rPr>
      </w:pPr>
    </w:p>
    <w:p w:rsidR="0047584F" w:rsidRPr="0047584F" w:rsidRDefault="0047584F" w:rsidP="0047584F">
      <w:pPr>
        <w:pStyle w:val="Heading8"/>
        <w:rPr>
          <w:rFonts w:ascii="Agency FB" w:hAnsi="Agency FB"/>
          <w:b w:val="0"/>
        </w:rPr>
      </w:pPr>
      <w:r w:rsidRPr="0047584F">
        <w:rPr>
          <w:rFonts w:ascii="Agency FB" w:hAnsi="Agency FB"/>
        </w:rPr>
        <w:t>Practice</w:t>
      </w:r>
    </w:p>
    <w:p w:rsidR="0047584F" w:rsidRPr="0047584F" w:rsidRDefault="0047584F" w:rsidP="0047584F">
      <w:pPr>
        <w:jc w:val="both"/>
        <w:rPr>
          <w:rFonts w:ascii="Arial" w:hAnsi="Arial" w:cs="Arial"/>
          <w:sz w:val="22"/>
        </w:rPr>
      </w:pPr>
      <w:r w:rsidRPr="0047584F">
        <w:rPr>
          <w:rFonts w:ascii="Arial" w:hAnsi="Arial" w:cs="Arial"/>
          <w:sz w:val="22"/>
        </w:rPr>
        <w:t xml:space="preserve">Regular, consistent and concentrated practice is essential for good progress to be made.  </w:t>
      </w:r>
    </w:p>
    <w:p w:rsidR="0047584F" w:rsidRPr="0047584F" w:rsidRDefault="0047584F" w:rsidP="0047584F">
      <w:pPr>
        <w:jc w:val="both"/>
        <w:rPr>
          <w:rFonts w:ascii="Arial" w:hAnsi="Arial" w:cs="Arial"/>
          <w:sz w:val="22"/>
        </w:rPr>
      </w:pPr>
      <w:r w:rsidRPr="0047584F">
        <w:rPr>
          <w:rFonts w:ascii="Arial" w:hAnsi="Arial" w:cs="Arial"/>
          <w:sz w:val="22"/>
        </w:rPr>
        <w:t>The following are guidelines for daily practice and apply to principal studies:</w:t>
      </w:r>
    </w:p>
    <w:p w:rsidR="0047584F" w:rsidRPr="0047584F" w:rsidRDefault="0047584F" w:rsidP="0047584F">
      <w:pPr>
        <w:rPr>
          <w:rFonts w:ascii="Arial" w:hAnsi="Arial" w:cs="Arial"/>
          <w:sz w:val="22"/>
        </w:rPr>
      </w:pPr>
    </w:p>
    <w:p w:rsidR="0047584F" w:rsidRPr="0047584F" w:rsidRDefault="0047584F" w:rsidP="0047584F">
      <w:pPr>
        <w:rPr>
          <w:rFonts w:ascii="Arial" w:hAnsi="Arial" w:cs="Arial"/>
          <w:sz w:val="22"/>
        </w:rPr>
      </w:pPr>
      <w:r w:rsidRPr="0047584F">
        <w:rPr>
          <w:rFonts w:ascii="Arial" w:hAnsi="Arial" w:cs="Arial"/>
          <w:sz w:val="22"/>
        </w:rPr>
        <w:t xml:space="preserve">Elementary stage (up to 11 </w:t>
      </w:r>
      <w:proofErr w:type="spellStart"/>
      <w:r w:rsidRPr="0047584F">
        <w:rPr>
          <w:rFonts w:ascii="Arial" w:hAnsi="Arial" w:cs="Arial"/>
          <w:sz w:val="22"/>
        </w:rPr>
        <w:t>yrs</w:t>
      </w:r>
      <w:proofErr w:type="spellEnd"/>
      <w:r w:rsidRPr="0047584F">
        <w:rPr>
          <w:rFonts w:ascii="Arial" w:hAnsi="Arial" w:cs="Arial"/>
          <w:sz w:val="22"/>
        </w:rPr>
        <w:t xml:space="preserve">)   </w:t>
      </w:r>
      <w:r w:rsidRPr="0047584F">
        <w:rPr>
          <w:rFonts w:ascii="Arial" w:hAnsi="Arial" w:cs="Arial"/>
          <w:sz w:val="22"/>
        </w:rPr>
        <w:tab/>
      </w:r>
      <w:r w:rsidRPr="0047584F">
        <w:rPr>
          <w:rFonts w:ascii="Arial" w:hAnsi="Arial" w:cs="Arial"/>
          <w:sz w:val="22"/>
        </w:rPr>
        <w:tab/>
        <w:t xml:space="preserve">45min – 1.5 </w:t>
      </w:r>
      <w:proofErr w:type="spellStart"/>
      <w:r w:rsidRPr="0047584F">
        <w:rPr>
          <w:rFonts w:ascii="Arial" w:hAnsi="Arial" w:cs="Arial"/>
          <w:sz w:val="22"/>
        </w:rPr>
        <w:t>hrs</w:t>
      </w:r>
      <w:proofErr w:type="spellEnd"/>
    </w:p>
    <w:p w:rsidR="0047584F" w:rsidRPr="0047584F" w:rsidRDefault="0047584F" w:rsidP="0047584F">
      <w:pPr>
        <w:rPr>
          <w:rFonts w:ascii="Arial" w:hAnsi="Arial" w:cs="Arial"/>
          <w:sz w:val="22"/>
        </w:rPr>
      </w:pPr>
      <w:r w:rsidRPr="0047584F">
        <w:rPr>
          <w:rFonts w:ascii="Arial" w:hAnsi="Arial" w:cs="Arial"/>
          <w:sz w:val="22"/>
        </w:rPr>
        <w:t xml:space="preserve">Intermediate stage (12-14 </w:t>
      </w:r>
      <w:proofErr w:type="spellStart"/>
      <w:r w:rsidRPr="0047584F">
        <w:rPr>
          <w:rFonts w:ascii="Arial" w:hAnsi="Arial" w:cs="Arial"/>
          <w:sz w:val="22"/>
        </w:rPr>
        <w:t>yrs</w:t>
      </w:r>
      <w:proofErr w:type="spellEnd"/>
      <w:r w:rsidRPr="0047584F">
        <w:rPr>
          <w:rFonts w:ascii="Arial" w:hAnsi="Arial" w:cs="Arial"/>
          <w:sz w:val="22"/>
        </w:rPr>
        <w:t xml:space="preserve">)    </w:t>
      </w:r>
      <w:r w:rsidRPr="0047584F">
        <w:rPr>
          <w:rFonts w:ascii="Arial" w:hAnsi="Arial" w:cs="Arial"/>
          <w:sz w:val="22"/>
        </w:rPr>
        <w:tab/>
      </w:r>
      <w:r w:rsidRPr="0047584F">
        <w:rPr>
          <w:rFonts w:ascii="Arial" w:hAnsi="Arial" w:cs="Arial"/>
          <w:sz w:val="22"/>
        </w:rPr>
        <w:tab/>
        <w:t xml:space="preserve">1.5 - 2 </w:t>
      </w:r>
      <w:proofErr w:type="spellStart"/>
      <w:r w:rsidRPr="0047584F">
        <w:rPr>
          <w:rFonts w:ascii="Arial" w:hAnsi="Arial" w:cs="Arial"/>
          <w:sz w:val="22"/>
        </w:rPr>
        <w:t>hrs</w:t>
      </w:r>
      <w:proofErr w:type="spellEnd"/>
    </w:p>
    <w:p w:rsidR="0047584F" w:rsidRPr="0047584F" w:rsidRDefault="0047584F" w:rsidP="0047584F">
      <w:pPr>
        <w:rPr>
          <w:rFonts w:ascii="Arial" w:hAnsi="Arial" w:cs="Arial"/>
          <w:sz w:val="22"/>
        </w:rPr>
      </w:pPr>
      <w:r w:rsidRPr="0047584F">
        <w:rPr>
          <w:rFonts w:ascii="Arial" w:hAnsi="Arial" w:cs="Arial"/>
          <w:sz w:val="22"/>
        </w:rPr>
        <w:t xml:space="preserve">Advanced stage (15-19 </w:t>
      </w:r>
      <w:proofErr w:type="spellStart"/>
      <w:r w:rsidRPr="0047584F">
        <w:rPr>
          <w:rFonts w:ascii="Arial" w:hAnsi="Arial" w:cs="Arial"/>
          <w:sz w:val="22"/>
        </w:rPr>
        <w:t>yrs</w:t>
      </w:r>
      <w:proofErr w:type="spellEnd"/>
      <w:r w:rsidRPr="0047584F">
        <w:rPr>
          <w:rFonts w:ascii="Arial" w:hAnsi="Arial" w:cs="Arial"/>
          <w:sz w:val="22"/>
        </w:rPr>
        <w:t>)</w:t>
      </w:r>
      <w:r w:rsidRPr="0047584F">
        <w:rPr>
          <w:rFonts w:ascii="Arial" w:hAnsi="Arial" w:cs="Arial"/>
          <w:sz w:val="22"/>
        </w:rPr>
        <w:tab/>
      </w:r>
      <w:r w:rsidRPr="0047584F">
        <w:rPr>
          <w:rFonts w:ascii="Arial" w:hAnsi="Arial" w:cs="Arial"/>
          <w:sz w:val="22"/>
        </w:rPr>
        <w:tab/>
      </w:r>
      <w:r w:rsidRPr="0047584F">
        <w:rPr>
          <w:rFonts w:ascii="Arial" w:hAnsi="Arial" w:cs="Arial"/>
          <w:sz w:val="22"/>
        </w:rPr>
        <w:tab/>
        <w:t xml:space="preserve">2-3 </w:t>
      </w:r>
      <w:proofErr w:type="spellStart"/>
      <w:r w:rsidRPr="0047584F">
        <w:rPr>
          <w:rFonts w:ascii="Arial" w:hAnsi="Arial" w:cs="Arial"/>
          <w:sz w:val="22"/>
        </w:rPr>
        <w:t>hrs</w:t>
      </w:r>
      <w:proofErr w:type="spellEnd"/>
    </w:p>
    <w:p w:rsidR="0047584F" w:rsidRPr="0047584F" w:rsidRDefault="0047584F" w:rsidP="0047584F">
      <w:pPr>
        <w:rPr>
          <w:rFonts w:ascii="Arial" w:hAnsi="Arial" w:cs="Arial"/>
          <w:sz w:val="22"/>
        </w:rPr>
      </w:pPr>
    </w:p>
    <w:p w:rsidR="0047584F" w:rsidRPr="0047584F" w:rsidRDefault="0047584F" w:rsidP="0047584F">
      <w:pPr>
        <w:jc w:val="both"/>
        <w:rPr>
          <w:rFonts w:ascii="Arial" w:hAnsi="Arial" w:cs="Arial"/>
          <w:sz w:val="22"/>
        </w:rPr>
      </w:pPr>
      <w:r w:rsidRPr="0047584F">
        <w:rPr>
          <w:rFonts w:ascii="Arial" w:hAnsi="Arial" w:cs="Arial"/>
          <w:sz w:val="22"/>
        </w:rPr>
        <w:t>Wind, brass, percussion players and singers are likely to be at the lower end of these timescales, with pianists and string players at the top. Those students in the advanced stages who intend to apply to music colleges should be</w:t>
      </w:r>
      <w:r w:rsidRPr="0047584F">
        <w:rPr>
          <w:rFonts w:ascii="Arial" w:hAnsi="Arial" w:cs="Arial"/>
          <w:sz w:val="22"/>
          <w:lang w:val="en-GB"/>
        </w:rPr>
        <w:t xml:space="preserve"> practising</w:t>
      </w:r>
      <w:r w:rsidRPr="0047584F">
        <w:rPr>
          <w:rFonts w:ascii="Arial" w:hAnsi="Arial" w:cs="Arial"/>
          <w:sz w:val="22"/>
        </w:rPr>
        <w:t xml:space="preserve"> at the top end of the given range. (A standard requirement for first year undergraduates is 4 hours practice a day).</w:t>
      </w:r>
    </w:p>
    <w:p w:rsidR="0047584F" w:rsidRPr="0047584F" w:rsidRDefault="0047584F" w:rsidP="0047584F">
      <w:pPr>
        <w:jc w:val="both"/>
        <w:rPr>
          <w:rFonts w:ascii="Arial" w:hAnsi="Arial" w:cs="Arial"/>
          <w:sz w:val="22"/>
        </w:rPr>
      </w:pPr>
    </w:p>
    <w:p w:rsidR="0047584F" w:rsidRPr="0047584F" w:rsidRDefault="0047584F" w:rsidP="0047584F">
      <w:pPr>
        <w:jc w:val="both"/>
        <w:rPr>
          <w:rFonts w:ascii="Arial" w:hAnsi="Arial" w:cs="Arial"/>
          <w:sz w:val="22"/>
        </w:rPr>
      </w:pPr>
      <w:r w:rsidRPr="0047584F">
        <w:rPr>
          <w:rFonts w:ascii="Arial" w:hAnsi="Arial" w:cs="Arial"/>
          <w:sz w:val="22"/>
        </w:rPr>
        <w:t>Instrumental teachers will provide precise guidelines for the duration and content of practice routines.  Parents of elementary stage students are requested to discuss practice routines with teachers, and to assist wherever possible in ensuring that practice is effective.</w:t>
      </w:r>
    </w:p>
    <w:p w:rsidR="0047584F" w:rsidRPr="0047584F" w:rsidRDefault="0047584F" w:rsidP="0047584F">
      <w:pPr>
        <w:rPr>
          <w:rFonts w:ascii="Arial" w:hAnsi="Arial" w:cs="Arial"/>
          <w:sz w:val="22"/>
        </w:rPr>
      </w:pPr>
    </w:p>
    <w:p w:rsidR="0047584F" w:rsidRPr="0047584F" w:rsidRDefault="0047584F" w:rsidP="0047584F">
      <w:pPr>
        <w:pStyle w:val="Heading8"/>
        <w:rPr>
          <w:rFonts w:ascii="Agency FB" w:hAnsi="Agency FB"/>
          <w:b w:val="0"/>
        </w:rPr>
      </w:pPr>
      <w:r w:rsidRPr="0047584F">
        <w:rPr>
          <w:rFonts w:ascii="Agency FB" w:hAnsi="Agency FB"/>
        </w:rPr>
        <w:t>Participation in External Activities</w:t>
      </w:r>
    </w:p>
    <w:p w:rsidR="0047584F" w:rsidRPr="0047584F" w:rsidRDefault="0047584F" w:rsidP="0047584F">
      <w:pPr>
        <w:jc w:val="both"/>
        <w:rPr>
          <w:rFonts w:ascii="Arial" w:hAnsi="Arial" w:cs="Arial"/>
          <w:sz w:val="22"/>
        </w:rPr>
      </w:pPr>
      <w:r w:rsidRPr="0047584F">
        <w:rPr>
          <w:rFonts w:ascii="Arial" w:hAnsi="Arial" w:cs="Arial"/>
          <w:sz w:val="22"/>
        </w:rPr>
        <w:t xml:space="preserve">Participation in orchestral/choral/ensemble activities outside of Junior Trinity is highly beneficial and encouraged. However, students are asked to try to avoid participation in activities which conflict directly with their commitment to Junior Trinity, if this happens you must seek permission in writing by emailing </w:t>
      </w:r>
      <w:hyperlink r:id="rId21" w:history="1">
        <w:r w:rsidRPr="0047584F">
          <w:rPr>
            <w:rStyle w:val="Hyperlink"/>
            <w:rFonts w:ascii="Arial" w:hAnsi="Arial" w:cs="Arial"/>
            <w:sz w:val="22"/>
          </w:rPr>
          <w:t>junior@trinitylaban.ac.uk</w:t>
        </w:r>
      </w:hyperlink>
      <w:r w:rsidRPr="0047584F">
        <w:rPr>
          <w:rFonts w:ascii="Arial" w:hAnsi="Arial" w:cs="Arial"/>
          <w:sz w:val="22"/>
        </w:rPr>
        <w:t xml:space="preserve"> ideally half a term in advance and a minimum of 2 weeks before the event. </w:t>
      </w:r>
    </w:p>
    <w:p w:rsidR="0047584F" w:rsidRPr="0047584F" w:rsidRDefault="0047584F" w:rsidP="0047584F">
      <w:pPr>
        <w:jc w:val="both"/>
        <w:rPr>
          <w:rFonts w:ascii="Arial" w:hAnsi="Arial" w:cs="Arial"/>
          <w:sz w:val="22"/>
          <w:u w:val="single"/>
        </w:rPr>
      </w:pPr>
    </w:p>
    <w:p w:rsidR="0047584F" w:rsidRPr="0047584F" w:rsidRDefault="0047584F" w:rsidP="0047584F">
      <w:pPr>
        <w:jc w:val="both"/>
        <w:rPr>
          <w:rFonts w:ascii="Agency FB" w:hAnsi="Agency FB" w:cs="Arial"/>
          <w:b/>
          <w:sz w:val="28"/>
        </w:rPr>
      </w:pPr>
      <w:r w:rsidRPr="0047584F">
        <w:rPr>
          <w:rFonts w:ascii="Agency FB" w:hAnsi="Agency FB" w:cs="Arial"/>
          <w:b/>
          <w:sz w:val="28"/>
        </w:rPr>
        <w:t>Reviews</w:t>
      </w:r>
    </w:p>
    <w:p w:rsidR="0047584F" w:rsidRPr="0047584F" w:rsidRDefault="0047584F" w:rsidP="0047584F">
      <w:pPr>
        <w:pStyle w:val="Body"/>
        <w:jc w:val="both"/>
        <w:rPr>
          <w:rFonts w:ascii="Arial" w:eastAsia="Arial" w:hAnsi="Arial" w:cs="Arial"/>
          <w:sz w:val="22"/>
          <w:szCs w:val="22"/>
        </w:rPr>
      </w:pPr>
      <w:r w:rsidRPr="0047584F">
        <w:rPr>
          <w:rFonts w:ascii="Arial"/>
          <w:sz w:val="22"/>
          <w:szCs w:val="22"/>
          <w:lang w:val="en-US"/>
        </w:rPr>
        <w:t xml:space="preserve">Students will be reviewed </w:t>
      </w:r>
      <w:r w:rsidRPr="0047584F">
        <w:rPr>
          <w:rFonts w:ascii="Arial"/>
          <w:sz w:val="22"/>
          <w:szCs w:val="22"/>
        </w:rPr>
        <w:t xml:space="preserve">after </w:t>
      </w:r>
      <w:r w:rsidRPr="0047584F">
        <w:rPr>
          <w:rFonts w:ascii="Arial"/>
          <w:sz w:val="22"/>
          <w:szCs w:val="22"/>
          <w:lang w:val="en-US"/>
        </w:rPr>
        <w:t>their first year at Junior Trinity (usually at the start of Year 8) and in Year 11 as they prepare to move into 6th form. If a student joins us in Year 9 they will be reviewed at the start of Year 10 and again in Year 11.</w:t>
      </w:r>
      <w:r w:rsidRPr="0047584F">
        <w:rPr>
          <w:rFonts w:ascii="Arial"/>
          <w:sz w:val="22"/>
          <w:szCs w:val="22"/>
        </w:rPr>
        <w:t xml:space="preserve"> </w:t>
      </w:r>
      <w:r w:rsidRPr="0047584F">
        <w:rPr>
          <w:rFonts w:ascii="Arial"/>
          <w:sz w:val="22"/>
          <w:szCs w:val="22"/>
          <w:lang w:val="en-US"/>
        </w:rPr>
        <w:t>These reviews will be conducted by the Head of Children and Young People</w:t>
      </w:r>
      <w:r w:rsidRPr="0047584F">
        <w:rPr>
          <w:rFonts w:ascii="Arial"/>
          <w:sz w:val="22"/>
          <w:szCs w:val="22"/>
          <w:lang w:val="en-US"/>
        </w:rPr>
        <w:t>’</w:t>
      </w:r>
      <w:r w:rsidRPr="0047584F">
        <w:rPr>
          <w:rFonts w:ascii="Arial"/>
          <w:sz w:val="22"/>
          <w:szCs w:val="22"/>
          <w:lang w:val="en-US"/>
        </w:rPr>
        <w:t>s</w:t>
      </w:r>
      <w:r w:rsidRPr="0047584F">
        <w:rPr>
          <w:rFonts w:ascii="Arial"/>
          <w:sz w:val="22"/>
          <w:szCs w:val="22"/>
        </w:rPr>
        <w:t xml:space="preserve"> </w:t>
      </w:r>
      <w:proofErr w:type="spellStart"/>
      <w:r w:rsidRPr="0047584F">
        <w:rPr>
          <w:rFonts w:ascii="Arial"/>
          <w:sz w:val="22"/>
          <w:szCs w:val="22"/>
          <w:lang w:val="en-US"/>
        </w:rPr>
        <w:t>Programmes</w:t>
      </w:r>
      <w:proofErr w:type="spellEnd"/>
      <w:r w:rsidRPr="0047584F">
        <w:rPr>
          <w:rFonts w:ascii="Arial"/>
          <w:sz w:val="22"/>
          <w:szCs w:val="22"/>
          <w:lang w:val="en-US"/>
        </w:rPr>
        <w:t xml:space="preserve"> and a Junior Trinity teacher. </w:t>
      </w:r>
    </w:p>
    <w:p w:rsidR="0047584F" w:rsidRPr="0047584F" w:rsidRDefault="0047584F" w:rsidP="0047584F">
      <w:pPr>
        <w:rPr>
          <w:rFonts w:ascii="Arial"/>
          <w:sz w:val="22"/>
          <w:szCs w:val="22"/>
        </w:rPr>
      </w:pPr>
      <w:r w:rsidRPr="0047584F">
        <w:rPr>
          <w:rFonts w:ascii="Arial"/>
          <w:sz w:val="22"/>
          <w:szCs w:val="22"/>
        </w:rPr>
        <w:t>Each student receives an end of year report from their teachers which highlights the students</w:t>
      </w:r>
      <w:r w:rsidRPr="0047584F">
        <w:rPr>
          <w:rFonts w:ascii="Arial"/>
          <w:sz w:val="22"/>
          <w:szCs w:val="22"/>
        </w:rPr>
        <w:t>’</w:t>
      </w:r>
      <w:r w:rsidRPr="0047584F">
        <w:rPr>
          <w:rFonts w:ascii="Arial"/>
          <w:sz w:val="22"/>
          <w:szCs w:val="22"/>
        </w:rPr>
        <w:t xml:space="preserve"> progress and identifies any areas of concern that need to be addressed, so that the Junior Trinity team and the teaching body can ensure the needs of each individual student are met.</w:t>
      </w:r>
    </w:p>
    <w:p w:rsidR="0047584F" w:rsidRPr="0047584F" w:rsidRDefault="0047584F" w:rsidP="0047584F">
      <w:pPr>
        <w:rPr>
          <w:rFonts w:ascii="Arial"/>
          <w:sz w:val="22"/>
          <w:szCs w:val="22"/>
        </w:rPr>
      </w:pPr>
    </w:p>
    <w:p w:rsidR="0047584F" w:rsidRPr="0047584F" w:rsidRDefault="0047584F" w:rsidP="0047584F">
      <w:pPr>
        <w:rPr>
          <w:rFonts w:ascii="Arial" w:hAnsi="Arial" w:cs="Arial"/>
          <w:szCs w:val="16"/>
          <w:lang w:val="en-GB"/>
        </w:rPr>
      </w:pPr>
      <w:r w:rsidRPr="0047584F">
        <w:rPr>
          <w:rFonts w:ascii="Arial"/>
          <w:sz w:val="22"/>
          <w:szCs w:val="22"/>
        </w:rPr>
        <w:t>N.B. Bursary holders may be required to take additional assessments.  Renewal of bursaries will depend upon satisfactory commitment, progress and achievement</w:t>
      </w:r>
    </w:p>
    <w:p w:rsidR="00ED5D69" w:rsidRPr="004A2DD4" w:rsidRDefault="00ED5D69" w:rsidP="008B4597">
      <w:pPr>
        <w:jc w:val="both"/>
        <w:rPr>
          <w:rFonts w:ascii="Arial" w:hAnsi="Arial" w:cs="Arial"/>
          <w:sz w:val="22"/>
        </w:rPr>
      </w:pPr>
    </w:p>
    <w:p w:rsidR="00ED5D69" w:rsidRPr="00110D96" w:rsidRDefault="00ED5D69" w:rsidP="00ED5D69">
      <w:pPr>
        <w:jc w:val="both"/>
        <w:rPr>
          <w:rFonts w:ascii="Agency FB" w:hAnsi="Agency FB" w:cs="Arial"/>
          <w:b/>
          <w:sz w:val="28"/>
          <w:szCs w:val="28"/>
        </w:rPr>
      </w:pPr>
      <w:r w:rsidRPr="00110D96">
        <w:rPr>
          <w:rFonts w:ascii="Agency FB" w:hAnsi="Agency FB" w:cs="Arial"/>
          <w:b/>
          <w:sz w:val="28"/>
          <w:szCs w:val="28"/>
        </w:rPr>
        <w:t>Review Requirements</w:t>
      </w:r>
    </w:p>
    <w:p w:rsidR="00ED5D69" w:rsidRPr="004A2DD4" w:rsidRDefault="00ED5D69" w:rsidP="00ED5D69">
      <w:pPr>
        <w:jc w:val="both"/>
        <w:rPr>
          <w:rFonts w:ascii="Arial" w:hAnsi="Arial" w:cs="Arial"/>
          <w:b/>
          <w:sz w:val="22"/>
        </w:rPr>
      </w:pPr>
    </w:p>
    <w:p w:rsidR="00ED5D69" w:rsidRPr="004A2DD4" w:rsidRDefault="00ED5D69" w:rsidP="00ED5D69">
      <w:pPr>
        <w:ind w:left="284" w:hanging="284"/>
        <w:jc w:val="both"/>
        <w:rPr>
          <w:rFonts w:ascii="Arial" w:hAnsi="Arial" w:cs="Arial"/>
          <w:sz w:val="22"/>
        </w:rPr>
      </w:pPr>
      <w:r w:rsidRPr="004A2DD4">
        <w:rPr>
          <w:rFonts w:ascii="Arial" w:hAnsi="Arial" w:cs="Arial"/>
          <w:sz w:val="22"/>
        </w:rPr>
        <w:t xml:space="preserve">a) </w:t>
      </w:r>
      <w:r w:rsidR="00353DFF">
        <w:rPr>
          <w:rFonts w:ascii="Arial" w:hAnsi="Arial" w:cs="Arial"/>
          <w:b/>
          <w:bCs/>
          <w:sz w:val="22"/>
        </w:rPr>
        <w:t xml:space="preserve">Two contrasting </w:t>
      </w:r>
      <w:r w:rsidRPr="004A2DD4">
        <w:rPr>
          <w:rFonts w:ascii="Arial" w:hAnsi="Arial" w:cs="Arial"/>
          <w:b/>
          <w:bCs/>
          <w:sz w:val="22"/>
        </w:rPr>
        <w:t xml:space="preserve">pieces/songs </w:t>
      </w:r>
      <w:r w:rsidRPr="004A2DD4">
        <w:rPr>
          <w:rFonts w:ascii="Arial" w:hAnsi="Arial" w:cs="Arial"/>
          <w:sz w:val="22"/>
        </w:rPr>
        <w:t>(or one piece and a study) at the level of difficulty achieved by the students.  Students are encouraged to perform from memory where appropriate.</w:t>
      </w:r>
    </w:p>
    <w:p w:rsidR="00ED5D69" w:rsidRPr="004A2DD4" w:rsidRDefault="00ED5D69" w:rsidP="00B733A7">
      <w:pPr>
        <w:jc w:val="both"/>
        <w:rPr>
          <w:rFonts w:ascii="Arial" w:hAnsi="Arial" w:cs="Arial"/>
          <w:sz w:val="22"/>
        </w:rPr>
      </w:pPr>
    </w:p>
    <w:p w:rsidR="00ED5D69" w:rsidRPr="008A24BE" w:rsidRDefault="00B733A7" w:rsidP="008A24BE">
      <w:pPr>
        <w:ind w:left="284" w:hanging="284"/>
        <w:jc w:val="both"/>
        <w:rPr>
          <w:rFonts w:ascii="Arial" w:hAnsi="Arial" w:cs="Arial"/>
          <w:sz w:val="22"/>
        </w:rPr>
      </w:pPr>
      <w:r>
        <w:rPr>
          <w:rFonts w:ascii="Arial" w:hAnsi="Arial" w:cs="Arial"/>
          <w:sz w:val="22"/>
        </w:rPr>
        <w:t>b</w:t>
      </w:r>
      <w:r w:rsidR="00ED5D69" w:rsidRPr="004A2DD4">
        <w:rPr>
          <w:rFonts w:ascii="Arial" w:hAnsi="Arial" w:cs="Arial"/>
          <w:sz w:val="22"/>
        </w:rPr>
        <w:t>)</w:t>
      </w:r>
      <w:r w:rsidR="00ED5D69" w:rsidRPr="004A2DD4">
        <w:rPr>
          <w:rFonts w:ascii="Arial" w:hAnsi="Arial" w:cs="Arial"/>
          <w:sz w:val="22"/>
        </w:rPr>
        <w:tab/>
        <w:t xml:space="preserve">A </w:t>
      </w:r>
      <w:r w:rsidR="00ED5D69" w:rsidRPr="004A2DD4">
        <w:rPr>
          <w:rFonts w:ascii="Arial" w:hAnsi="Arial" w:cs="Arial"/>
          <w:b/>
          <w:bCs/>
          <w:sz w:val="22"/>
        </w:rPr>
        <w:t>sight-reading</w:t>
      </w:r>
      <w:r w:rsidR="00ED5D69" w:rsidRPr="004A2DD4">
        <w:rPr>
          <w:rFonts w:ascii="Arial" w:hAnsi="Arial" w:cs="Arial"/>
          <w:sz w:val="22"/>
        </w:rPr>
        <w:t xml:space="preserve"> test will also be conducted, and there will be a brief discussion about progress, targets and aspirations for the future.</w:t>
      </w:r>
    </w:p>
    <w:p w:rsidR="008A24BE" w:rsidRPr="004A2DD4" w:rsidRDefault="008A24BE" w:rsidP="00ED5D69">
      <w:pPr>
        <w:spacing w:after="200"/>
        <w:rPr>
          <w:rFonts w:ascii="Arial" w:hAnsi="Arial" w:cs="Arial"/>
          <w:sz w:val="22"/>
          <w:u w:val="single"/>
        </w:rPr>
        <w:sectPr w:rsidR="008A24BE" w:rsidRPr="004A2DD4">
          <w:type w:val="continuous"/>
          <w:pgSz w:w="11901" w:h="16840"/>
          <w:pgMar w:top="1134" w:right="1134" w:bottom="1134" w:left="1134" w:header="720" w:footer="720" w:gutter="0"/>
          <w:cols w:space="720"/>
        </w:sectPr>
      </w:pPr>
    </w:p>
    <w:p w:rsidR="008B4597" w:rsidRPr="008B4597" w:rsidRDefault="008B4597" w:rsidP="00ED5D69">
      <w:pPr>
        <w:pStyle w:val="Heading8"/>
        <w:rPr>
          <w:rFonts w:ascii="Agency FB" w:hAnsi="Agency FB"/>
          <w:sz w:val="22"/>
          <w:szCs w:val="22"/>
        </w:rPr>
      </w:pPr>
    </w:p>
    <w:p w:rsidR="00ED5D69" w:rsidRDefault="00353DFF" w:rsidP="00264D91">
      <w:pPr>
        <w:pStyle w:val="Heading8"/>
        <w:ind w:firstLine="284"/>
        <w:rPr>
          <w:rFonts w:ascii="Agency FB" w:hAnsi="Agency FB"/>
          <w:szCs w:val="22"/>
        </w:rPr>
      </w:pPr>
      <w:r w:rsidRPr="008B4597">
        <w:rPr>
          <w:rFonts w:ascii="Agency FB" w:hAnsi="Agency FB"/>
          <w:szCs w:val="22"/>
        </w:rPr>
        <w:t>Review Outcomes</w:t>
      </w:r>
    </w:p>
    <w:p w:rsidR="00264D91" w:rsidRPr="00264D91" w:rsidRDefault="00264D91" w:rsidP="00264D91"/>
    <w:p w:rsidR="0047584F" w:rsidRDefault="00ED5D69" w:rsidP="00264D91">
      <w:pPr>
        <w:pStyle w:val="BodyText2"/>
        <w:ind w:left="284"/>
        <w:rPr>
          <w:rFonts w:cs="Arial"/>
          <w:sz w:val="22"/>
        </w:rPr>
      </w:pPr>
      <w:r w:rsidRPr="00353DFF">
        <w:rPr>
          <w:rFonts w:cs="Arial"/>
          <w:sz w:val="22"/>
        </w:rPr>
        <w:t xml:space="preserve">Please note that reports of reviews are not issued directly </w:t>
      </w:r>
      <w:r w:rsidR="00B733A7" w:rsidRPr="00353DFF">
        <w:rPr>
          <w:rFonts w:cs="Arial"/>
          <w:sz w:val="22"/>
        </w:rPr>
        <w:t xml:space="preserve">to students and their parents. </w:t>
      </w:r>
      <w:r w:rsidRPr="00353DFF">
        <w:rPr>
          <w:rFonts w:cs="Arial"/>
          <w:sz w:val="22"/>
        </w:rPr>
        <w:t xml:space="preserve">Teachers may discuss reviews with the </w:t>
      </w:r>
      <w:r w:rsidR="00353DFF" w:rsidRPr="00353DFF">
        <w:rPr>
          <w:rFonts w:cs="Arial"/>
          <w:sz w:val="22"/>
        </w:rPr>
        <w:t xml:space="preserve">Head of Children and Young Person’s </w:t>
      </w:r>
      <w:proofErr w:type="spellStart"/>
      <w:r w:rsidR="00353DFF" w:rsidRPr="00353DFF">
        <w:rPr>
          <w:rFonts w:cs="Arial"/>
          <w:sz w:val="22"/>
        </w:rPr>
        <w:t>Programmes</w:t>
      </w:r>
      <w:proofErr w:type="spellEnd"/>
      <w:r w:rsidR="00353DFF" w:rsidRPr="00353DFF">
        <w:rPr>
          <w:rFonts w:cs="Arial"/>
          <w:sz w:val="22"/>
        </w:rPr>
        <w:t xml:space="preserve"> </w:t>
      </w:r>
      <w:r w:rsidRPr="00353DFF">
        <w:rPr>
          <w:rFonts w:cs="Arial"/>
          <w:sz w:val="22"/>
        </w:rPr>
        <w:t>a</w:t>
      </w:r>
      <w:r w:rsidR="0047584F">
        <w:rPr>
          <w:rFonts w:cs="Arial"/>
          <w:sz w:val="22"/>
        </w:rPr>
        <w:t>nd pass on comments to students.</w:t>
      </w:r>
    </w:p>
    <w:p w:rsidR="0047584F" w:rsidRDefault="0047584F" w:rsidP="0047584F">
      <w:pPr>
        <w:pStyle w:val="BodyText2"/>
        <w:rPr>
          <w:rFonts w:cs="Arial"/>
          <w:sz w:val="22"/>
        </w:rPr>
      </w:pPr>
    </w:p>
    <w:p w:rsidR="0047584F" w:rsidRDefault="0047584F" w:rsidP="0047584F">
      <w:pPr>
        <w:pStyle w:val="BodyText2"/>
        <w:rPr>
          <w:rFonts w:cs="Arial"/>
          <w:sz w:val="22"/>
        </w:rPr>
      </w:pPr>
    </w:p>
    <w:p w:rsidR="0047584F" w:rsidRPr="0047584F" w:rsidRDefault="0047584F" w:rsidP="0047584F">
      <w:pPr>
        <w:pStyle w:val="BodyText2"/>
        <w:rPr>
          <w:rFonts w:cs="Arial"/>
          <w:sz w:val="22"/>
        </w:rPr>
      </w:pPr>
      <w:r w:rsidRPr="0047584F">
        <w:rPr>
          <w:rFonts w:ascii="Agency FB" w:hAnsi="Agency FB"/>
          <w:b/>
          <w:sz w:val="28"/>
          <w:szCs w:val="28"/>
        </w:rPr>
        <w:t>Reports</w:t>
      </w:r>
    </w:p>
    <w:p w:rsidR="0047584F" w:rsidRPr="0047584F" w:rsidRDefault="0047584F" w:rsidP="0047584F">
      <w:pPr>
        <w:rPr>
          <w:sz w:val="28"/>
        </w:rPr>
      </w:pPr>
    </w:p>
    <w:p w:rsidR="0047584F" w:rsidRPr="0047584F" w:rsidRDefault="0047584F" w:rsidP="0047584F">
      <w:pPr>
        <w:pStyle w:val="BodyText2"/>
        <w:rPr>
          <w:rFonts w:cs="Arial"/>
          <w:sz w:val="22"/>
        </w:rPr>
      </w:pPr>
      <w:r w:rsidRPr="0047584F">
        <w:rPr>
          <w:rFonts w:cs="Arial"/>
          <w:sz w:val="22"/>
        </w:rPr>
        <w:t>Reports will be completed at the end of the academic year and cover the following areas:</w:t>
      </w:r>
    </w:p>
    <w:p w:rsidR="0047584F" w:rsidRPr="0047584F" w:rsidRDefault="0047584F" w:rsidP="0047584F">
      <w:pPr>
        <w:numPr>
          <w:ilvl w:val="0"/>
          <w:numId w:val="7"/>
        </w:numPr>
        <w:jc w:val="both"/>
        <w:rPr>
          <w:rFonts w:ascii="Arial" w:hAnsi="Arial" w:cs="Arial"/>
          <w:sz w:val="22"/>
        </w:rPr>
      </w:pPr>
      <w:r w:rsidRPr="0047584F">
        <w:rPr>
          <w:rFonts w:ascii="Arial" w:hAnsi="Arial" w:cs="Arial"/>
          <w:sz w:val="22"/>
        </w:rPr>
        <w:t>Progress (Including musical, technical and stylistic development)</w:t>
      </w:r>
    </w:p>
    <w:p w:rsidR="0047584F" w:rsidRPr="0047584F" w:rsidRDefault="0047584F" w:rsidP="0047584F">
      <w:pPr>
        <w:numPr>
          <w:ilvl w:val="0"/>
          <w:numId w:val="7"/>
        </w:numPr>
        <w:jc w:val="both"/>
        <w:rPr>
          <w:rFonts w:ascii="Arial" w:hAnsi="Arial" w:cs="Arial"/>
          <w:sz w:val="22"/>
        </w:rPr>
      </w:pPr>
      <w:r w:rsidRPr="0047584F">
        <w:rPr>
          <w:rFonts w:ascii="Arial" w:hAnsi="Arial" w:cs="Arial"/>
          <w:sz w:val="22"/>
        </w:rPr>
        <w:t>Practice (quality/quantity)</w:t>
      </w:r>
    </w:p>
    <w:p w:rsidR="0047584F" w:rsidRPr="0047584F" w:rsidRDefault="0047584F" w:rsidP="0047584F">
      <w:pPr>
        <w:numPr>
          <w:ilvl w:val="0"/>
          <w:numId w:val="7"/>
        </w:numPr>
        <w:jc w:val="both"/>
        <w:rPr>
          <w:rFonts w:ascii="Arial" w:hAnsi="Arial" w:cs="Arial"/>
          <w:sz w:val="22"/>
        </w:rPr>
      </w:pPr>
      <w:r w:rsidRPr="0047584F">
        <w:rPr>
          <w:rFonts w:ascii="Arial" w:hAnsi="Arial" w:cs="Arial"/>
          <w:sz w:val="22"/>
        </w:rPr>
        <w:t>Concert participation (solo/ensemble)</w:t>
      </w:r>
    </w:p>
    <w:p w:rsidR="0047584F" w:rsidRPr="0047584F" w:rsidRDefault="0047584F" w:rsidP="0047584F">
      <w:pPr>
        <w:numPr>
          <w:ilvl w:val="0"/>
          <w:numId w:val="7"/>
        </w:numPr>
        <w:jc w:val="both"/>
        <w:rPr>
          <w:rFonts w:ascii="Arial" w:hAnsi="Arial" w:cs="Arial"/>
          <w:sz w:val="22"/>
        </w:rPr>
      </w:pPr>
      <w:r w:rsidRPr="0047584F">
        <w:rPr>
          <w:rFonts w:ascii="Arial" w:hAnsi="Arial" w:cs="Arial"/>
          <w:sz w:val="22"/>
        </w:rPr>
        <w:t>Repertoire covered</w:t>
      </w:r>
    </w:p>
    <w:p w:rsidR="0047584F" w:rsidRPr="0047584F" w:rsidRDefault="0047584F" w:rsidP="0047584F">
      <w:pPr>
        <w:numPr>
          <w:ilvl w:val="0"/>
          <w:numId w:val="7"/>
        </w:numPr>
        <w:jc w:val="both"/>
        <w:rPr>
          <w:rFonts w:ascii="Arial" w:hAnsi="Arial" w:cs="Arial"/>
          <w:sz w:val="22"/>
        </w:rPr>
      </w:pPr>
      <w:r w:rsidRPr="0047584F">
        <w:rPr>
          <w:rFonts w:ascii="Arial" w:hAnsi="Arial" w:cs="Arial"/>
          <w:sz w:val="22"/>
        </w:rPr>
        <w:t xml:space="preserve">General comments </w:t>
      </w:r>
    </w:p>
    <w:p w:rsidR="0047584F" w:rsidRPr="0047584F" w:rsidRDefault="0047584F" w:rsidP="0047584F">
      <w:pPr>
        <w:ind w:left="720"/>
        <w:jc w:val="both"/>
        <w:rPr>
          <w:rFonts w:ascii="Arial" w:hAnsi="Arial" w:cs="Arial"/>
          <w:sz w:val="22"/>
        </w:rPr>
      </w:pPr>
    </w:p>
    <w:p w:rsidR="00ED5D69" w:rsidRPr="0047584F" w:rsidRDefault="0047584F" w:rsidP="00ED5D69">
      <w:pPr>
        <w:jc w:val="both"/>
        <w:rPr>
          <w:rFonts w:ascii="Arial" w:hAnsi="Arial" w:cs="Arial"/>
          <w:sz w:val="22"/>
        </w:rPr>
      </w:pPr>
      <w:r w:rsidRPr="0047584F">
        <w:rPr>
          <w:rFonts w:ascii="Arial" w:hAnsi="Arial" w:cs="Arial"/>
          <w:sz w:val="22"/>
        </w:rPr>
        <w:t xml:space="preserve">Reports will be forwarded to parents and a copy will be kept in the student’s file. In the case of concern notes, parents will be invited to discuss the concerns with the Head of Children and Young Person’s </w:t>
      </w:r>
      <w:proofErr w:type="spellStart"/>
      <w:r w:rsidRPr="0047584F">
        <w:rPr>
          <w:rFonts w:ascii="Arial" w:hAnsi="Arial" w:cs="Arial"/>
          <w:sz w:val="22"/>
        </w:rPr>
        <w:t>Programmes</w:t>
      </w:r>
      <w:proofErr w:type="spellEnd"/>
      <w:r w:rsidRPr="0047584F">
        <w:rPr>
          <w:rFonts w:ascii="Arial" w:hAnsi="Arial" w:cs="Arial"/>
          <w:sz w:val="22"/>
        </w:rPr>
        <w:t xml:space="preserve"> or the relevant </w:t>
      </w:r>
      <w:proofErr w:type="spellStart"/>
      <w:r w:rsidRPr="0047584F">
        <w:rPr>
          <w:rFonts w:ascii="Arial" w:hAnsi="Arial" w:cs="Arial"/>
          <w:sz w:val="22"/>
        </w:rPr>
        <w:t>Programme</w:t>
      </w:r>
      <w:proofErr w:type="spellEnd"/>
      <w:r w:rsidRPr="0047584F">
        <w:rPr>
          <w:rFonts w:ascii="Arial" w:hAnsi="Arial" w:cs="Arial"/>
          <w:sz w:val="22"/>
        </w:rPr>
        <w:t xml:space="preserve"> Manager. These systems are intended to supplement regular and informal contact between teachers and parents.</w:t>
      </w:r>
    </w:p>
    <w:p w:rsidR="004A2DD4" w:rsidRPr="004C66B9" w:rsidRDefault="004A2DD4" w:rsidP="00ED5D69">
      <w:pPr>
        <w:pStyle w:val="Heading9"/>
        <w:jc w:val="left"/>
        <w:rPr>
          <w:rFonts w:ascii="Arial" w:hAnsi="Arial"/>
          <w:b w:val="0"/>
          <w:bCs w:val="0"/>
          <w:sz w:val="18"/>
          <w:u w:val="single"/>
        </w:rPr>
      </w:pPr>
    </w:p>
    <w:p w:rsidR="0047584F" w:rsidRPr="0047584F" w:rsidRDefault="0047584F" w:rsidP="0047584F">
      <w:pPr>
        <w:pStyle w:val="Heading9"/>
        <w:jc w:val="center"/>
        <w:rPr>
          <w:rFonts w:ascii="Agency FB" w:hAnsi="Agency FB"/>
          <w:b w:val="0"/>
          <w:i/>
          <w:sz w:val="36"/>
          <w:szCs w:val="28"/>
          <w:u w:val="single"/>
        </w:rPr>
      </w:pPr>
      <w:r w:rsidRPr="0047584F">
        <w:rPr>
          <w:rFonts w:ascii="Agency FB" w:hAnsi="Agency FB"/>
          <w:sz w:val="36"/>
          <w:szCs w:val="28"/>
          <w:u w:val="single"/>
        </w:rPr>
        <w:t>Concert Participation</w:t>
      </w:r>
    </w:p>
    <w:p w:rsidR="0047584F" w:rsidRPr="0047584F" w:rsidRDefault="0047584F" w:rsidP="0047584F">
      <w:pPr>
        <w:rPr>
          <w:rFonts w:ascii="Agency FB" w:hAnsi="Agency FB" w:cs="Arial"/>
          <w:b/>
          <w:bCs/>
          <w:sz w:val="28"/>
          <w:szCs w:val="28"/>
        </w:rPr>
      </w:pPr>
    </w:p>
    <w:p w:rsidR="0047584F" w:rsidRPr="0047584F" w:rsidRDefault="0047584F" w:rsidP="0047584F">
      <w:pPr>
        <w:rPr>
          <w:rFonts w:ascii="Agency FB" w:hAnsi="Agency FB" w:cs="Arial"/>
          <w:b/>
          <w:sz w:val="28"/>
          <w:szCs w:val="28"/>
        </w:rPr>
      </w:pPr>
      <w:r w:rsidRPr="0047584F">
        <w:rPr>
          <w:rFonts w:ascii="Agency FB" w:hAnsi="Agency FB" w:cs="Arial"/>
          <w:b/>
          <w:sz w:val="28"/>
          <w:szCs w:val="28"/>
        </w:rPr>
        <w:t>Weekly Concerts</w:t>
      </w:r>
    </w:p>
    <w:p w:rsidR="0047584F" w:rsidRPr="0047584F" w:rsidRDefault="0047584F" w:rsidP="0047584F">
      <w:pPr>
        <w:rPr>
          <w:rFonts w:ascii="Agency FB" w:hAnsi="Agency FB" w:cs="Arial"/>
          <w:b/>
          <w:sz w:val="28"/>
          <w:szCs w:val="28"/>
        </w:rPr>
      </w:pPr>
    </w:p>
    <w:p w:rsidR="0047584F" w:rsidRPr="0047584F" w:rsidRDefault="0047584F" w:rsidP="0047584F">
      <w:pPr>
        <w:rPr>
          <w:rFonts w:ascii="Arial" w:hAnsi="Arial" w:cs="Arial"/>
          <w:sz w:val="22"/>
          <w:szCs w:val="28"/>
        </w:rPr>
      </w:pPr>
      <w:r w:rsidRPr="0047584F">
        <w:rPr>
          <w:rFonts w:ascii="Arial" w:hAnsi="Arial" w:cs="Arial"/>
          <w:sz w:val="22"/>
          <w:szCs w:val="28"/>
        </w:rPr>
        <w:t>In previous years our weekly concerts have taken place at lunchtime, from 12.30 until 13.30.</w:t>
      </w:r>
    </w:p>
    <w:p w:rsidR="0047584F" w:rsidRPr="0047584F" w:rsidRDefault="0047584F" w:rsidP="0047584F">
      <w:pPr>
        <w:rPr>
          <w:rFonts w:ascii="Arial" w:hAnsi="Arial" w:cs="Arial"/>
          <w:sz w:val="22"/>
          <w:szCs w:val="28"/>
        </w:rPr>
      </w:pPr>
      <w:r w:rsidRPr="0047584F">
        <w:rPr>
          <w:rFonts w:ascii="Arial" w:hAnsi="Arial" w:cs="Arial"/>
          <w:sz w:val="22"/>
          <w:szCs w:val="28"/>
        </w:rPr>
        <w:t xml:space="preserve">However, this year the </w:t>
      </w:r>
      <w:r w:rsidRPr="0047584F">
        <w:rPr>
          <w:rFonts w:ascii="Arial" w:hAnsi="Arial" w:cs="Arial"/>
          <w:b/>
          <w:sz w:val="22"/>
          <w:szCs w:val="28"/>
        </w:rPr>
        <w:t>weekly concerts (JT @ Teatime) will take place from 16.30 until 17.30 in the Peacock Room</w:t>
      </w:r>
      <w:r w:rsidRPr="0047584F">
        <w:rPr>
          <w:rFonts w:ascii="Arial" w:hAnsi="Arial" w:cs="Arial"/>
          <w:sz w:val="22"/>
          <w:szCs w:val="28"/>
        </w:rPr>
        <w:t>.</w:t>
      </w:r>
    </w:p>
    <w:p w:rsidR="0047584F" w:rsidRPr="0047584F" w:rsidRDefault="0047584F" w:rsidP="0047584F">
      <w:pPr>
        <w:rPr>
          <w:rFonts w:ascii="Arial" w:hAnsi="Arial" w:cs="Arial"/>
          <w:sz w:val="22"/>
          <w:szCs w:val="28"/>
        </w:rPr>
      </w:pPr>
    </w:p>
    <w:p w:rsidR="0047584F" w:rsidRPr="0047584F" w:rsidRDefault="0047584F" w:rsidP="0047584F">
      <w:pPr>
        <w:jc w:val="both"/>
        <w:rPr>
          <w:rFonts w:ascii="Arial" w:hAnsi="Arial" w:cs="Arial"/>
          <w:sz w:val="22"/>
        </w:rPr>
      </w:pPr>
      <w:r w:rsidRPr="0047584F">
        <w:rPr>
          <w:rFonts w:ascii="Arial" w:hAnsi="Arial" w:cs="Arial"/>
          <w:sz w:val="22"/>
        </w:rPr>
        <w:t xml:space="preserve">Every student is encouraged to </w:t>
      </w:r>
      <w:r w:rsidRPr="0047584F">
        <w:rPr>
          <w:rFonts w:ascii="Arial" w:hAnsi="Arial" w:cs="Arial"/>
          <w:sz w:val="22"/>
          <w:szCs w:val="22"/>
        </w:rPr>
        <w:t>perform</w:t>
      </w:r>
      <w:r w:rsidRPr="0047584F">
        <w:rPr>
          <w:rFonts w:ascii="Arial" w:hAnsi="Arial" w:cs="Arial"/>
          <w:sz w:val="22"/>
        </w:rPr>
        <w:t xml:space="preserve"> </w:t>
      </w:r>
      <w:r w:rsidRPr="0047584F">
        <w:rPr>
          <w:rFonts w:ascii="Arial" w:hAnsi="Arial" w:cs="Arial"/>
          <w:bCs/>
          <w:sz w:val="22"/>
        </w:rPr>
        <w:t>at least once</w:t>
      </w:r>
      <w:r w:rsidRPr="0047584F">
        <w:rPr>
          <w:rFonts w:ascii="Arial" w:hAnsi="Arial" w:cs="Arial"/>
          <w:sz w:val="22"/>
        </w:rPr>
        <w:t xml:space="preserve"> during each academic year on their first study or within a chamber ensemble in the weekly teatime concert. Each concert will be themed, for example ‘String Chamber Music’. Each student (with his/her teacher’s guidance) will be able to apply for a concert which is suitable for them.</w:t>
      </w:r>
    </w:p>
    <w:p w:rsidR="0047584F" w:rsidRPr="0047584F" w:rsidRDefault="0047584F" w:rsidP="0047584F">
      <w:pPr>
        <w:rPr>
          <w:rFonts w:ascii="Arial" w:hAnsi="Arial" w:cs="Arial"/>
          <w:sz w:val="22"/>
        </w:rPr>
      </w:pPr>
    </w:p>
    <w:p w:rsidR="0047584F" w:rsidRPr="0047584F" w:rsidRDefault="0047584F" w:rsidP="0047584F">
      <w:pPr>
        <w:numPr>
          <w:ilvl w:val="0"/>
          <w:numId w:val="8"/>
        </w:numPr>
        <w:jc w:val="both"/>
        <w:rPr>
          <w:rFonts w:ascii="Arial" w:hAnsi="Arial" w:cs="Arial"/>
          <w:sz w:val="22"/>
        </w:rPr>
      </w:pPr>
      <w:r w:rsidRPr="0047584F">
        <w:rPr>
          <w:rFonts w:ascii="Arial" w:hAnsi="Arial" w:cs="Arial"/>
          <w:sz w:val="22"/>
        </w:rPr>
        <w:t>Students must ask their teachers to enter them for concerts.</w:t>
      </w:r>
    </w:p>
    <w:p w:rsidR="0047584F" w:rsidRPr="0047584F" w:rsidRDefault="0047584F" w:rsidP="0047584F">
      <w:pPr>
        <w:numPr>
          <w:ilvl w:val="0"/>
          <w:numId w:val="8"/>
        </w:numPr>
        <w:jc w:val="both"/>
        <w:rPr>
          <w:rFonts w:ascii="Arial" w:hAnsi="Arial" w:cs="Arial"/>
          <w:sz w:val="22"/>
        </w:rPr>
      </w:pPr>
      <w:r w:rsidRPr="0047584F">
        <w:rPr>
          <w:rFonts w:ascii="Arial" w:hAnsi="Arial" w:cs="Arial"/>
          <w:sz w:val="22"/>
        </w:rPr>
        <w:t xml:space="preserve">An email will be sent out half a term in advance to all staff with a list of the concerts available and dates for the next term. Your tutor/ensemble coach can then enter you through an online application form. Students will be notified by email whether or not they have been selected to play in a concert. The </w:t>
      </w:r>
      <w:proofErr w:type="spellStart"/>
      <w:r w:rsidRPr="0047584F">
        <w:rPr>
          <w:rFonts w:ascii="Arial" w:hAnsi="Arial" w:cs="Arial"/>
          <w:sz w:val="22"/>
        </w:rPr>
        <w:t>programme</w:t>
      </w:r>
      <w:proofErr w:type="spellEnd"/>
      <w:r w:rsidRPr="0047584F">
        <w:rPr>
          <w:rFonts w:ascii="Arial" w:hAnsi="Arial" w:cs="Arial"/>
          <w:sz w:val="22"/>
        </w:rPr>
        <w:t xml:space="preserve"> for each concert will be available on the notice board the week before the date of the concert.</w:t>
      </w:r>
    </w:p>
    <w:p w:rsidR="0047584F" w:rsidRPr="0047584F" w:rsidRDefault="0047584F" w:rsidP="0047584F">
      <w:pPr>
        <w:numPr>
          <w:ilvl w:val="0"/>
          <w:numId w:val="8"/>
        </w:numPr>
        <w:jc w:val="both"/>
        <w:rPr>
          <w:rFonts w:ascii="Arial" w:hAnsi="Arial" w:cs="Arial"/>
          <w:sz w:val="22"/>
        </w:rPr>
      </w:pPr>
      <w:r w:rsidRPr="0047584F">
        <w:rPr>
          <w:rFonts w:ascii="Arial" w:hAnsi="Arial" w:cs="Arial"/>
          <w:sz w:val="22"/>
        </w:rPr>
        <w:t xml:space="preserve">The </w:t>
      </w:r>
      <w:proofErr w:type="spellStart"/>
      <w:r w:rsidRPr="0047584F">
        <w:rPr>
          <w:rFonts w:ascii="Arial" w:hAnsi="Arial" w:cs="Arial"/>
          <w:sz w:val="22"/>
        </w:rPr>
        <w:t>Mackerras</w:t>
      </w:r>
      <w:proofErr w:type="spellEnd"/>
      <w:r w:rsidRPr="0047584F">
        <w:rPr>
          <w:rFonts w:ascii="Arial" w:hAnsi="Arial" w:cs="Arial"/>
          <w:sz w:val="22"/>
        </w:rPr>
        <w:t xml:space="preserve"> Room (G46) will be available for warm-up half an hour before the concert starts. </w:t>
      </w:r>
    </w:p>
    <w:p w:rsidR="0047584F" w:rsidRPr="0047584F" w:rsidRDefault="0047584F" w:rsidP="0047584F">
      <w:pPr>
        <w:numPr>
          <w:ilvl w:val="0"/>
          <w:numId w:val="8"/>
        </w:numPr>
        <w:jc w:val="both"/>
        <w:rPr>
          <w:rFonts w:ascii="Arial" w:hAnsi="Arial" w:cs="Arial"/>
          <w:sz w:val="22"/>
        </w:rPr>
      </w:pPr>
      <w:r w:rsidRPr="0047584F">
        <w:rPr>
          <w:rFonts w:ascii="Arial" w:hAnsi="Arial" w:cs="Arial"/>
          <w:sz w:val="22"/>
        </w:rPr>
        <w:t>Students are expected to dress appropriately; i.e. smart clothes and no jeans or trainers.</w:t>
      </w:r>
    </w:p>
    <w:p w:rsidR="0047584F" w:rsidRPr="0047584F" w:rsidRDefault="0047584F" w:rsidP="0047584F">
      <w:pPr>
        <w:jc w:val="both"/>
        <w:rPr>
          <w:rFonts w:ascii="Arial" w:hAnsi="Arial" w:cs="Arial"/>
          <w:b/>
          <w:sz w:val="22"/>
          <w:szCs w:val="28"/>
        </w:rPr>
      </w:pPr>
    </w:p>
    <w:p w:rsidR="0047584F" w:rsidRPr="0047584F" w:rsidRDefault="0047584F" w:rsidP="0047584F">
      <w:pPr>
        <w:jc w:val="both"/>
        <w:rPr>
          <w:rFonts w:ascii="Agency FB" w:hAnsi="Agency FB" w:cs="Arial"/>
          <w:b/>
          <w:sz w:val="28"/>
          <w:szCs w:val="28"/>
        </w:rPr>
      </w:pPr>
      <w:r w:rsidRPr="0047584F">
        <w:rPr>
          <w:rFonts w:ascii="Agency FB" w:hAnsi="Agency FB" w:cs="Arial"/>
          <w:b/>
          <w:sz w:val="28"/>
          <w:szCs w:val="28"/>
        </w:rPr>
        <w:t>Public Concerts</w:t>
      </w:r>
    </w:p>
    <w:p w:rsidR="0047584F" w:rsidRPr="0047584F" w:rsidRDefault="0047584F" w:rsidP="0047584F">
      <w:pPr>
        <w:jc w:val="both"/>
        <w:rPr>
          <w:rFonts w:ascii="Agency FB" w:hAnsi="Agency FB" w:cs="Arial"/>
          <w:b/>
          <w:sz w:val="28"/>
          <w:szCs w:val="28"/>
        </w:rPr>
      </w:pPr>
    </w:p>
    <w:p w:rsidR="0047584F" w:rsidRPr="0047584F" w:rsidRDefault="0047584F" w:rsidP="0047584F">
      <w:pPr>
        <w:jc w:val="both"/>
        <w:rPr>
          <w:rFonts w:ascii="Arial" w:hAnsi="Arial" w:cs="Arial"/>
          <w:sz w:val="22"/>
        </w:rPr>
      </w:pPr>
      <w:r w:rsidRPr="0047584F">
        <w:rPr>
          <w:rFonts w:ascii="Arial" w:hAnsi="Arial" w:cs="Arial"/>
          <w:sz w:val="22"/>
        </w:rPr>
        <w:t xml:space="preserve">All students who are members of small and large ensembles are required to participate in all concerts those ensembles are involved in throughout the year (please see the Academic Calendar for dates).  Non-attendance may mean your place in the ensemble is withdrawn. Parents should ensure that any students with clashes with external activities and Junior Trinity concerts discuss this with the Head of Children and Young Person’s </w:t>
      </w:r>
      <w:proofErr w:type="spellStart"/>
      <w:r w:rsidRPr="0047584F">
        <w:rPr>
          <w:rFonts w:ascii="Arial" w:hAnsi="Arial" w:cs="Arial"/>
          <w:sz w:val="22"/>
        </w:rPr>
        <w:t>Programmes</w:t>
      </w:r>
      <w:proofErr w:type="spellEnd"/>
      <w:r w:rsidRPr="0047584F">
        <w:rPr>
          <w:rFonts w:ascii="Arial" w:hAnsi="Arial" w:cs="Arial"/>
          <w:b/>
          <w:sz w:val="22"/>
        </w:rPr>
        <w:t xml:space="preserve"> a term in advance</w:t>
      </w:r>
      <w:r w:rsidRPr="0047584F">
        <w:rPr>
          <w:rFonts w:ascii="Arial" w:hAnsi="Arial" w:cs="Arial"/>
          <w:sz w:val="22"/>
        </w:rPr>
        <w:t xml:space="preserve">.  Permission will not normally be given for students to miss Junior Trinity concerts. Students will be sent a schedule for end of term concerts and Chapel concerts, which will include details of rehearsal time, dress and any other information they may need to know. These will also be displayed on the noticeboard on a Saturday. They are also available on Moodle and the Trinity Laban website. </w:t>
      </w:r>
    </w:p>
    <w:p w:rsidR="0047584F" w:rsidRPr="0047584F" w:rsidRDefault="0047584F" w:rsidP="0047584F">
      <w:pPr>
        <w:rPr>
          <w:rFonts w:ascii="Arial" w:hAnsi="Arial" w:cs="Arial"/>
          <w:sz w:val="22"/>
          <w:lang w:val="en-GB"/>
        </w:rPr>
      </w:pPr>
    </w:p>
    <w:p w:rsidR="0047584F" w:rsidRDefault="0047584F" w:rsidP="0047584F">
      <w:pPr>
        <w:rPr>
          <w:rFonts w:ascii="Arial" w:hAnsi="Arial" w:cs="Arial"/>
          <w:sz w:val="22"/>
          <w:lang w:val="en-GB"/>
        </w:rPr>
      </w:pPr>
      <w:r w:rsidRPr="0047584F">
        <w:rPr>
          <w:rFonts w:ascii="Arial" w:hAnsi="Arial" w:cs="Arial"/>
          <w:sz w:val="22"/>
          <w:lang w:val="en-GB"/>
        </w:rPr>
        <w:t xml:space="preserve">All end of term concert days are non-teaching days and no lessons take place except in the case of Chapel concerts. </w:t>
      </w:r>
    </w:p>
    <w:p w:rsidR="0047584F" w:rsidRPr="0047584F" w:rsidRDefault="0047584F" w:rsidP="0047584F">
      <w:pPr>
        <w:pStyle w:val="Heading9"/>
        <w:jc w:val="center"/>
        <w:rPr>
          <w:rFonts w:ascii="Agency FB" w:hAnsi="Agency FB"/>
          <w:b w:val="0"/>
          <w:i/>
          <w:sz w:val="36"/>
          <w:szCs w:val="28"/>
          <w:u w:val="single"/>
        </w:rPr>
      </w:pPr>
      <w:r w:rsidRPr="0047584F">
        <w:rPr>
          <w:rFonts w:ascii="Agency FB" w:hAnsi="Agency FB"/>
          <w:sz w:val="36"/>
          <w:szCs w:val="28"/>
          <w:u w:val="single"/>
        </w:rPr>
        <w:lastRenderedPageBreak/>
        <w:t>TCL and Academic Exams</w:t>
      </w:r>
    </w:p>
    <w:p w:rsidR="0047584F" w:rsidRPr="0047584F" w:rsidRDefault="0047584F" w:rsidP="0047584F">
      <w:pPr>
        <w:jc w:val="both"/>
        <w:rPr>
          <w:rFonts w:ascii="Agency FB" w:hAnsi="Agency FB" w:cs="Arial"/>
          <w:b/>
          <w:sz w:val="28"/>
          <w:szCs w:val="28"/>
        </w:rPr>
      </w:pPr>
    </w:p>
    <w:p w:rsidR="0047584F" w:rsidRPr="0047584F" w:rsidRDefault="0047584F" w:rsidP="0047584F">
      <w:pPr>
        <w:jc w:val="both"/>
        <w:rPr>
          <w:rFonts w:ascii="Agency FB" w:hAnsi="Agency FB" w:cs="Arial"/>
          <w:b/>
          <w:sz w:val="28"/>
          <w:szCs w:val="28"/>
        </w:rPr>
      </w:pPr>
      <w:r w:rsidRPr="0047584F">
        <w:rPr>
          <w:rFonts w:ascii="Agency FB" w:hAnsi="Agency FB" w:cs="Arial"/>
          <w:b/>
          <w:sz w:val="28"/>
          <w:szCs w:val="28"/>
        </w:rPr>
        <w:t>Practical exams</w:t>
      </w:r>
    </w:p>
    <w:p w:rsidR="0047584F" w:rsidRPr="0047584F" w:rsidRDefault="0047584F" w:rsidP="0047584F">
      <w:pPr>
        <w:jc w:val="both"/>
        <w:rPr>
          <w:rFonts w:ascii="Agency FB" w:hAnsi="Agency FB" w:cs="Arial"/>
          <w:sz w:val="28"/>
          <w:szCs w:val="28"/>
        </w:rPr>
      </w:pPr>
    </w:p>
    <w:p w:rsidR="0047584F" w:rsidRPr="0047584F" w:rsidRDefault="0047584F" w:rsidP="0047584F">
      <w:pPr>
        <w:jc w:val="both"/>
        <w:rPr>
          <w:rFonts w:ascii="Arial" w:hAnsi="Arial" w:cs="Arial"/>
          <w:sz w:val="22"/>
          <w:szCs w:val="22"/>
        </w:rPr>
      </w:pPr>
      <w:r w:rsidRPr="0047584F">
        <w:rPr>
          <w:rFonts w:ascii="Arial" w:hAnsi="Arial" w:cs="Arial"/>
          <w:sz w:val="22"/>
          <w:szCs w:val="22"/>
        </w:rPr>
        <w:t xml:space="preserve">Junior Trinity operates as a Centre for Trinity College London Exams, which is run by Naomi Watson. There is one exam day each term, which is always on a Sunday. Students need to hand in exam entry forms to reception by the closing date.  Dates are always advertised on the academic calendar. Exam and accompanist fees are paid via the online shop, you can find the link to this on the entry form. Forms are available from the form box next to the notice board each Saturday. </w:t>
      </w:r>
    </w:p>
    <w:p w:rsidR="0047584F" w:rsidRPr="0047584F" w:rsidRDefault="0047584F" w:rsidP="0047584F">
      <w:pPr>
        <w:pStyle w:val="ListParagraph"/>
        <w:jc w:val="both"/>
        <w:rPr>
          <w:rFonts w:ascii="Arial" w:hAnsi="Arial" w:cs="Arial"/>
          <w:sz w:val="22"/>
          <w:szCs w:val="22"/>
        </w:rPr>
      </w:pPr>
    </w:p>
    <w:p w:rsidR="0047584F" w:rsidRPr="0047584F" w:rsidRDefault="0047584F" w:rsidP="0047584F">
      <w:pPr>
        <w:jc w:val="both"/>
        <w:rPr>
          <w:rFonts w:ascii="Arial" w:hAnsi="Arial" w:cs="Arial"/>
          <w:sz w:val="22"/>
          <w:szCs w:val="22"/>
        </w:rPr>
      </w:pPr>
      <w:r w:rsidRPr="0047584F">
        <w:rPr>
          <w:rFonts w:ascii="Arial" w:hAnsi="Arial" w:cs="Arial"/>
          <w:sz w:val="22"/>
          <w:szCs w:val="22"/>
        </w:rPr>
        <w:t>Rehearsals are usually scheduled on the two Saturdays prior to the exam day. It is the student’s responsibility to provide piano parts for the accompanist.  Please make sure that you take these to lessons in the run up to your exam.</w:t>
      </w:r>
    </w:p>
    <w:p w:rsidR="0047584F" w:rsidRPr="0047584F" w:rsidRDefault="0047584F" w:rsidP="0047584F">
      <w:pPr>
        <w:pStyle w:val="ListParagraph"/>
        <w:jc w:val="both"/>
        <w:rPr>
          <w:rFonts w:ascii="Arial" w:hAnsi="Arial" w:cs="Arial"/>
          <w:sz w:val="22"/>
          <w:szCs w:val="22"/>
        </w:rPr>
      </w:pPr>
    </w:p>
    <w:p w:rsidR="0047584F" w:rsidRPr="0047584F" w:rsidRDefault="0047584F" w:rsidP="0047584F">
      <w:pPr>
        <w:pStyle w:val="ListParagraph"/>
        <w:jc w:val="both"/>
        <w:rPr>
          <w:rFonts w:ascii="Arial" w:hAnsi="Arial" w:cs="Arial"/>
          <w:sz w:val="22"/>
          <w:szCs w:val="22"/>
        </w:rPr>
      </w:pPr>
    </w:p>
    <w:p w:rsidR="0047584F" w:rsidRPr="0047584F" w:rsidRDefault="0047584F" w:rsidP="0047584F">
      <w:pPr>
        <w:pStyle w:val="Heading9"/>
        <w:rPr>
          <w:rFonts w:ascii="Agency FB" w:hAnsi="Agency FB"/>
          <w:b w:val="0"/>
          <w:i/>
          <w:szCs w:val="28"/>
        </w:rPr>
      </w:pPr>
      <w:r w:rsidRPr="0047584F">
        <w:rPr>
          <w:rFonts w:ascii="Agency FB" w:hAnsi="Agency FB"/>
          <w:szCs w:val="28"/>
        </w:rPr>
        <w:t>Accompanists</w:t>
      </w:r>
    </w:p>
    <w:p w:rsidR="0047584F" w:rsidRPr="0047584F" w:rsidRDefault="0047584F" w:rsidP="0047584F">
      <w:pPr>
        <w:jc w:val="both"/>
        <w:rPr>
          <w:rFonts w:ascii="Arial" w:hAnsi="Arial" w:cs="Arial"/>
          <w:sz w:val="12"/>
          <w:highlight w:val="yellow"/>
        </w:rPr>
      </w:pPr>
    </w:p>
    <w:p w:rsidR="0047584F" w:rsidRPr="0047584F" w:rsidRDefault="0047584F" w:rsidP="0047584F">
      <w:pPr>
        <w:jc w:val="both"/>
        <w:rPr>
          <w:rFonts w:ascii="Arial" w:hAnsi="Arial" w:cs="Arial"/>
          <w:sz w:val="22"/>
        </w:rPr>
      </w:pPr>
      <w:r w:rsidRPr="0047584F">
        <w:rPr>
          <w:rFonts w:ascii="Arial" w:hAnsi="Arial" w:cs="Arial"/>
          <w:sz w:val="22"/>
        </w:rPr>
        <w:t>Accompanists are provided for internal concerts and for Trinity College London exams (please see above). It is important to bear in mind that this resource is a valuable and limited one, and that students who miss rehearsals without good reason cannot expect replacement sessions to be arranged.  Students should remember to bring the relevant piano parts to the rehearsals.  An Accompanist Schedule is available to staff and students on the noticeboard each Saturday as well as on Moodle.</w:t>
      </w:r>
    </w:p>
    <w:p w:rsidR="0047584F" w:rsidRPr="0047584F" w:rsidRDefault="0047584F" w:rsidP="0047584F">
      <w:pPr>
        <w:jc w:val="both"/>
        <w:rPr>
          <w:rFonts w:ascii="Arial" w:hAnsi="Arial" w:cs="Arial"/>
          <w:sz w:val="22"/>
        </w:rPr>
      </w:pPr>
    </w:p>
    <w:p w:rsidR="0047584F" w:rsidRPr="0047584F" w:rsidRDefault="0047584F" w:rsidP="0047584F">
      <w:pPr>
        <w:jc w:val="both"/>
        <w:rPr>
          <w:rFonts w:ascii="Arial" w:hAnsi="Arial" w:cs="Arial"/>
          <w:sz w:val="22"/>
        </w:rPr>
      </w:pPr>
      <w:r w:rsidRPr="0047584F">
        <w:rPr>
          <w:rFonts w:ascii="Arial" w:hAnsi="Arial" w:cs="Arial"/>
          <w:sz w:val="22"/>
        </w:rPr>
        <w:t>As a guideline, one rehearsal will be allowed for players of Grades 1-6 standard, and 2 rehearsals for Grades 7-8, Performer’s Certificate and ATCL exams.</w:t>
      </w:r>
    </w:p>
    <w:p w:rsidR="0047584F" w:rsidRPr="0047584F" w:rsidRDefault="0047584F" w:rsidP="0047584F">
      <w:pPr>
        <w:pStyle w:val="ListParagraph"/>
        <w:jc w:val="both"/>
        <w:rPr>
          <w:rFonts w:ascii="Arial" w:hAnsi="Arial" w:cs="Arial"/>
          <w:sz w:val="22"/>
          <w:szCs w:val="22"/>
        </w:rPr>
      </w:pPr>
    </w:p>
    <w:p w:rsidR="0047584F" w:rsidRPr="0047584F" w:rsidRDefault="0047584F" w:rsidP="0047584F">
      <w:pPr>
        <w:jc w:val="both"/>
        <w:rPr>
          <w:rFonts w:ascii="Arial" w:hAnsi="Arial" w:cs="Arial"/>
          <w:sz w:val="22"/>
        </w:rPr>
      </w:pPr>
    </w:p>
    <w:p w:rsidR="0047584F" w:rsidRPr="0047584F" w:rsidRDefault="0047584F" w:rsidP="0047584F">
      <w:pPr>
        <w:pStyle w:val="Heading5"/>
        <w:jc w:val="left"/>
        <w:rPr>
          <w:rFonts w:ascii="Agency FB" w:hAnsi="Agency FB" w:cs="Arial"/>
          <w:sz w:val="28"/>
          <w:szCs w:val="36"/>
        </w:rPr>
      </w:pPr>
      <w:r w:rsidRPr="0047584F">
        <w:rPr>
          <w:rFonts w:ascii="Agency FB" w:hAnsi="Agency FB" w:cs="Arial"/>
          <w:sz w:val="28"/>
          <w:szCs w:val="36"/>
        </w:rPr>
        <w:t>Academic Courses</w:t>
      </w:r>
    </w:p>
    <w:p w:rsidR="0047584F" w:rsidRPr="0047584F" w:rsidRDefault="0047584F" w:rsidP="0047584F">
      <w:pPr>
        <w:pStyle w:val="Heading3"/>
        <w:rPr>
          <w:rFonts w:ascii="Arial" w:hAnsi="Arial" w:cs="Arial"/>
          <w:b w:val="0"/>
          <w:color w:val="auto"/>
          <w:sz w:val="22"/>
        </w:rPr>
      </w:pPr>
      <w:r w:rsidRPr="0047584F">
        <w:rPr>
          <w:rFonts w:ascii="Arial" w:hAnsi="Arial" w:cs="Arial"/>
          <w:color w:val="auto"/>
          <w:sz w:val="22"/>
        </w:rPr>
        <w:t>These are very intensive courses and there is a lot of work to get through during the year.  Students are encouraged to take responsibility for their work and ensure their assignments are completed on time. If students miss lessons for any reason, they will need to speak to the staff member concerned and catch up on the work they missed.</w:t>
      </w:r>
    </w:p>
    <w:p w:rsidR="0047584F" w:rsidRPr="0047584F" w:rsidRDefault="0047584F" w:rsidP="0047584F">
      <w:pPr>
        <w:rPr>
          <w:rFonts w:ascii="Arial" w:hAnsi="Arial" w:cs="Arial"/>
          <w:sz w:val="22"/>
          <w:lang w:val="en-GB"/>
        </w:rPr>
      </w:pPr>
    </w:p>
    <w:p w:rsidR="0047584F" w:rsidRPr="0047584F" w:rsidRDefault="0047584F" w:rsidP="0047584F">
      <w:pPr>
        <w:rPr>
          <w:rFonts w:ascii="Arial" w:hAnsi="Arial" w:cs="Arial"/>
          <w:sz w:val="22"/>
          <w:lang w:val="en-GB"/>
        </w:rPr>
      </w:pPr>
      <w:r w:rsidRPr="0047584F">
        <w:rPr>
          <w:rFonts w:ascii="Arial" w:hAnsi="Arial" w:cs="Arial"/>
          <w:sz w:val="22"/>
          <w:lang w:val="en-GB"/>
        </w:rPr>
        <w:t xml:space="preserve">The Performance and Composition modules of these courses involve the scheduling of extra recording sessions throughout the year. It is </w:t>
      </w:r>
      <w:r w:rsidRPr="0047584F">
        <w:rPr>
          <w:rFonts w:ascii="Arial" w:hAnsi="Arial" w:cs="Arial"/>
          <w:sz w:val="22"/>
          <w:u w:val="single"/>
          <w:lang w:val="en-GB"/>
        </w:rPr>
        <w:t>essential</w:t>
      </w:r>
      <w:r w:rsidRPr="0047584F">
        <w:rPr>
          <w:rFonts w:ascii="Arial" w:hAnsi="Arial" w:cs="Arial"/>
          <w:sz w:val="22"/>
          <w:lang w:val="en-GB"/>
        </w:rPr>
        <w:t xml:space="preserve"> that when students are allocated recording dates and times, that: </w:t>
      </w:r>
    </w:p>
    <w:p w:rsidR="0047584F" w:rsidRPr="0047584F" w:rsidRDefault="0047584F" w:rsidP="0047584F">
      <w:pPr>
        <w:rPr>
          <w:rFonts w:ascii="Arial" w:hAnsi="Arial" w:cs="Arial"/>
          <w:sz w:val="22"/>
          <w:lang w:val="en-GB"/>
        </w:rPr>
      </w:pPr>
    </w:p>
    <w:p w:rsidR="0047584F" w:rsidRPr="0047584F" w:rsidRDefault="0047584F" w:rsidP="0047584F">
      <w:pPr>
        <w:numPr>
          <w:ilvl w:val="0"/>
          <w:numId w:val="18"/>
        </w:numPr>
        <w:rPr>
          <w:rFonts w:ascii="Arial" w:hAnsi="Arial" w:cs="Arial"/>
          <w:sz w:val="22"/>
          <w:lang w:val="en-GB"/>
        </w:rPr>
      </w:pPr>
      <w:r w:rsidRPr="0047584F">
        <w:rPr>
          <w:rFonts w:ascii="Arial" w:hAnsi="Arial" w:cs="Arial"/>
          <w:sz w:val="22"/>
          <w:lang w:val="en-GB"/>
        </w:rPr>
        <w:t xml:space="preserve">They complete their work in time for the session to take place.  </w:t>
      </w:r>
    </w:p>
    <w:p w:rsidR="0047584F" w:rsidRPr="0047584F" w:rsidRDefault="0047584F" w:rsidP="0047584F">
      <w:pPr>
        <w:numPr>
          <w:ilvl w:val="0"/>
          <w:numId w:val="18"/>
        </w:numPr>
        <w:rPr>
          <w:rFonts w:ascii="Arial" w:hAnsi="Arial" w:cs="Arial"/>
          <w:sz w:val="22"/>
          <w:lang w:val="en-GB"/>
        </w:rPr>
      </w:pPr>
      <w:r w:rsidRPr="0047584F">
        <w:rPr>
          <w:rFonts w:ascii="Arial" w:hAnsi="Arial" w:cs="Arial"/>
          <w:sz w:val="22"/>
          <w:lang w:val="en-GB"/>
        </w:rPr>
        <w:t xml:space="preserve">They ensure that they bring piano parts to all accompanist rehearsals, rescheduling missed sessions is difficult to facilitate. </w:t>
      </w:r>
    </w:p>
    <w:p w:rsidR="0047584F" w:rsidRPr="0047584F" w:rsidRDefault="0047584F" w:rsidP="0047584F">
      <w:pPr>
        <w:jc w:val="both"/>
        <w:rPr>
          <w:rFonts w:ascii="Arial" w:hAnsi="Arial" w:cs="Arial"/>
          <w:sz w:val="22"/>
        </w:rPr>
      </w:pPr>
    </w:p>
    <w:p w:rsidR="0047584F" w:rsidRPr="0047584F" w:rsidRDefault="0047584F" w:rsidP="0047584F">
      <w:pPr>
        <w:jc w:val="both"/>
        <w:rPr>
          <w:rFonts w:ascii="Arial" w:hAnsi="Arial" w:cs="Arial"/>
          <w:sz w:val="22"/>
        </w:rPr>
      </w:pPr>
    </w:p>
    <w:p w:rsidR="0047584F" w:rsidRPr="0047584F" w:rsidRDefault="0047584F" w:rsidP="0047584F">
      <w:pPr>
        <w:pStyle w:val="Heading9"/>
        <w:rPr>
          <w:rFonts w:ascii="Agency FB" w:hAnsi="Agency FB"/>
          <w:b w:val="0"/>
          <w:i/>
        </w:rPr>
      </w:pPr>
      <w:r w:rsidRPr="0047584F">
        <w:rPr>
          <w:rFonts w:ascii="Agency FB" w:hAnsi="Agency FB"/>
        </w:rPr>
        <w:t xml:space="preserve">Leaving the Department </w:t>
      </w:r>
    </w:p>
    <w:p w:rsidR="0047584F" w:rsidRPr="0047584F" w:rsidRDefault="0047584F" w:rsidP="0047584F"/>
    <w:p w:rsidR="0047584F" w:rsidRPr="0047584F" w:rsidRDefault="0047584F" w:rsidP="0047584F">
      <w:pPr>
        <w:jc w:val="both"/>
        <w:rPr>
          <w:rFonts w:ascii="Arial" w:hAnsi="Arial" w:cs="Arial"/>
          <w:sz w:val="22"/>
        </w:rPr>
      </w:pPr>
      <w:r w:rsidRPr="0047584F">
        <w:rPr>
          <w:rFonts w:ascii="Arial" w:hAnsi="Arial" w:cs="Arial"/>
          <w:sz w:val="22"/>
        </w:rPr>
        <w:t xml:space="preserve">If you are considering leaving the department we would encourage you to arrange an appointment with a member of our admin/management team so that we can work to resolve any issues. Please note that if you do decide to leave we require that </w:t>
      </w:r>
      <w:r w:rsidRPr="0047584F">
        <w:rPr>
          <w:rFonts w:ascii="Arial" w:hAnsi="Arial" w:cs="Arial"/>
          <w:b/>
          <w:bCs/>
          <w:sz w:val="22"/>
        </w:rPr>
        <w:t xml:space="preserve">written </w:t>
      </w:r>
      <w:r w:rsidRPr="0047584F">
        <w:rPr>
          <w:rFonts w:ascii="Arial" w:hAnsi="Arial" w:cs="Arial"/>
          <w:sz w:val="22"/>
        </w:rPr>
        <w:t>notice is given on or prior to the Saturday before the half-term break of that term. Failure to comply with this rule will result in a half term’s fees being due in lieu of notice.</w:t>
      </w:r>
    </w:p>
    <w:p w:rsidR="0047584F" w:rsidRDefault="0047584F" w:rsidP="0047584F">
      <w:pPr>
        <w:rPr>
          <w:rFonts w:ascii="Arial" w:hAnsi="Arial" w:cs="Arial"/>
          <w:sz w:val="22"/>
        </w:rPr>
      </w:pPr>
    </w:p>
    <w:p w:rsidR="0047584F" w:rsidRDefault="0047584F" w:rsidP="0047584F">
      <w:pPr>
        <w:jc w:val="center"/>
        <w:rPr>
          <w:rFonts w:ascii="Agency FB" w:hAnsi="Agency FB" w:cs="Arial"/>
          <w:b/>
          <w:bCs/>
          <w:sz w:val="36"/>
          <w:szCs w:val="36"/>
          <w:u w:val="single"/>
        </w:rPr>
      </w:pPr>
    </w:p>
    <w:p w:rsidR="0047584F" w:rsidRPr="0047584F" w:rsidRDefault="0047584F" w:rsidP="0047584F">
      <w:pPr>
        <w:jc w:val="center"/>
        <w:rPr>
          <w:rFonts w:ascii="Arial" w:hAnsi="Arial" w:cs="Arial"/>
          <w:b/>
          <w:sz w:val="36"/>
          <w:szCs w:val="36"/>
          <w:u w:val="single"/>
          <w:lang w:val="en-GB"/>
        </w:rPr>
      </w:pPr>
      <w:r w:rsidRPr="0047584F">
        <w:rPr>
          <w:rFonts w:ascii="Agency FB" w:hAnsi="Agency FB" w:cs="Arial"/>
          <w:b/>
          <w:bCs/>
          <w:sz w:val="36"/>
          <w:szCs w:val="36"/>
          <w:u w:val="single"/>
        </w:rPr>
        <w:lastRenderedPageBreak/>
        <w:t>Absenteeism Policy</w:t>
      </w:r>
    </w:p>
    <w:p w:rsidR="0047584F" w:rsidRPr="0047584F" w:rsidRDefault="0047584F" w:rsidP="0047584F">
      <w:pPr>
        <w:tabs>
          <w:tab w:val="left" w:pos="0"/>
        </w:tabs>
        <w:jc w:val="center"/>
        <w:rPr>
          <w:rFonts w:ascii="Arial" w:hAnsi="Arial" w:cs="Arial"/>
          <w:b/>
          <w:bCs/>
          <w:sz w:val="22"/>
        </w:rPr>
      </w:pPr>
    </w:p>
    <w:p w:rsidR="0047584F" w:rsidRPr="0047584F" w:rsidRDefault="0047584F" w:rsidP="0047584F">
      <w:pPr>
        <w:jc w:val="both"/>
        <w:rPr>
          <w:rFonts w:ascii="Arial" w:hAnsi="Arial" w:cs="Arial"/>
          <w:sz w:val="22"/>
        </w:rPr>
      </w:pPr>
      <w:r w:rsidRPr="0047584F">
        <w:rPr>
          <w:rFonts w:ascii="Arial" w:hAnsi="Arial" w:cs="Arial"/>
          <w:sz w:val="22"/>
        </w:rPr>
        <w:t>Students hold their places at Junior Trinity on the condition that they attend every week as listed in the Academic Calendar. This is so that they can gain the maximum benefit from the opportunities Junior Trinity has to offer. Consequently any absences hinder the individual’s progress, and affect chamber ensembles, orchestras, choirs and musicianship classes. These groups are a team effort and cannot function effectively with students missing.</w:t>
      </w:r>
    </w:p>
    <w:p w:rsidR="0047584F" w:rsidRPr="0047584F" w:rsidRDefault="0047584F" w:rsidP="0047584F">
      <w:pPr>
        <w:rPr>
          <w:rFonts w:ascii="Arial" w:hAnsi="Arial" w:cs="Arial"/>
          <w:sz w:val="22"/>
        </w:rPr>
      </w:pPr>
    </w:p>
    <w:p w:rsidR="0047584F" w:rsidRPr="0047584F" w:rsidRDefault="0047584F" w:rsidP="0047584F">
      <w:pPr>
        <w:jc w:val="both"/>
        <w:rPr>
          <w:rFonts w:ascii="Arial" w:hAnsi="Arial" w:cs="Arial"/>
          <w:sz w:val="22"/>
        </w:rPr>
      </w:pPr>
      <w:r w:rsidRPr="0047584F">
        <w:rPr>
          <w:rFonts w:ascii="Arial" w:hAnsi="Arial" w:cs="Arial"/>
          <w:sz w:val="22"/>
        </w:rPr>
        <w:t xml:space="preserve">Bursary providers support students on the understanding that they demonstrate commitment to Junior Trinity. </w:t>
      </w:r>
    </w:p>
    <w:p w:rsidR="0047584F" w:rsidRPr="0047584F" w:rsidRDefault="0047584F" w:rsidP="0047584F">
      <w:pPr>
        <w:rPr>
          <w:rFonts w:ascii="Arial" w:hAnsi="Arial" w:cs="Arial"/>
          <w:sz w:val="22"/>
        </w:rPr>
      </w:pPr>
    </w:p>
    <w:p w:rsidR="0047584F" w:rsidRPr="0047584F" w:rsidRDefault="0047584F" w:rsidP="0047584F">
      <w:pPr>
        <w:jc w:val="both"/>
        <w:rPr>
          <w:rFonts w:ascii="Arial" w:hAnsi="Arial" w:cs="Arial"/>
          <w:b/>
          <w:sz w:val="22"/>
        </w:rPr>
      </w:pPr>
      <w:r w:rsidRPr="0047584F">
        <w:rPr>
          <w:rFonts w:ascii="Arial" w:hAnsi="Arial" w:cs="Arial"/>
          <w:b/>
          <w:sz w:val="22"/>
        </w:rPr>
        <w:t xml:space="preserve">Absence requests must be made to the office at least three weeks in advance.  </w:t>
      </w:r>
    </w:p>
    <w:p w:rsidR="0047584F" w:rsidRPr="0047584F" w:rsidRDefault="0047584F" w:rsidP="0047584F">
      <w:pPr>
        <w:jc w:val="both"/>
        <w:rPr>
          <w:rFonts w:ascii="Arial" w:hAnsi="Arial" w:cs="Arial"/>
          <w:sz w:val="22"/>
        </w:rPr>
      </w:pPr>
    </w:p>
    <w:p w:rsidR="0047584F" w:rsidRPr="0047584F" w:rsidRDefault="0047584F" w:rsidP="0047584F">
      <w:pPr>
        <w:jc w:val="both"/>
        <w:rPr>
          <w:rFonts w:ascii="Arial" w:hAnsi="Arial" w:cs="Arial"/>
          <w:b/>
          <w:bCs/>
          <w:sz w:val="22"/>
        </w:rPr>
      </w:pPr>
      <w:r w:rsidRPr="0047584F">
        <w:rPr>
          <w:rFonts w:ascii="Arial" w:hAnsi="Arial" w:cs="Arial"/>
          <w:b/>
          <w:bCs/>
          <w:sz w:val="22"/>
        </w:rPr>
        <w:t>It is not necessary to make absence requests via instrumental or class teachers, though it is expected that students will inform them of any absence when it has been granted.</w:t>
      </w:r>
    </w:p>
    <w:p w:rsidR="0047584F" w:rsidRPr="0047584F" w:rsidRDefault="0047584F" w:rsidP="0047584F">
      <w:pPr>
        <w:jc w:val="both"/>
        <w:rPr>
          <w:rFonts w:ascii="Arial" w:hAnsi="Arial" w:cs="Arial"/>
          <w:b/>
          <w:bCs/>
          <w:sz w:val="22"/>
        </w:rPr>
      </w:pPr>
    </w:p>
    <w:p w:rsidR="0047584F" w:rsidRDefault="0047584F" w:rsidP="0047584F">
      <w:pPr>
        <w:jc w:val="both"/>
        <w:rPr>
          <w:rFonts w:ascii="Arial" w:hAnsi="Arial" w:cs="Arial"/>
          <w:sz w:val="22"/>
        </w:rPr>
      </w:pPr>
      <w:r w:rsidRPr="0047584F">
        <w:rPr>
          <w:rFonts w:ascii="Arial" w:hAnsi="Arial" w:cs="Arial"/>
          <w:sz w:val="22"/>
        </w:rPr>
        <w:t>Requests will usually be granted for:</w:t>
      </w:r>
    </w:p>
    <w:p w:rsidR="0047584F" w:rsidRPr="0047584F" w:rsidRDefault="0047584F" w:rsidP="0047584F">
      <w:pPr>
        <w:jc w:val="both"/>
        <w:rPr>
          <w:rFonts w:ascii="Arial" w:hAnsi="Arial" w:cs="Arial"/>
          <w:sz w:val="22"/>
        </w:rPr>
      </w:pPr>
    </w:p>
    <w:p w:rsidR="0047584F" w:rsidRPr="0047584F" w:rsidRDefault="0047584F" w:rsidP="0047584F">
      <w:pPr>
        <w:numPr>
          <w:ilvl w:val="0"/>
          <w:numId w:val="12"/>
        </w:numPr>
        <w:jc w:val="both"/>
        <w:rPr>
          <w:rFonts w:ascii="Arial" w:hAnsi="Arial" w:cs="Arial"/>
          <w:sz w:val="22"/>
        </w:rPr>
      </w:pPr>
      <w:r w:rsidRPr="0047584F">
        <w:rPr>
          <w:rFonts w:ascii="Arial" w:hAnsi="Arial" w:cs="Arial"/>
          <w:sz w:val="22"/>
        </w:rPr>
        <w:t>GCSE and A level field trips involving residential visits</w:t>
      </w:r>
    </w:p>
    <w:p w:rsidR="0047584F" w:rsidRPr="0047584F" w:rsidRDefault="0047584F" w:rsidP="0047584F">
      <w:pPr>
        <w:numPr>
          <w:ilvl w:val="0"/>
          <w:numId w:val="12"/>
        </w:numPr>
        <w:jc w:val="both"/>
        <w:rPr>
          <w:rFonts w:ascii="Arial" w:hAnsi="Arial" w:cs="Arial"/>
          <w:sz w:val="22"/>
        </w:rPr>
      </w:pPr>
      <w:r w:rsidRPr="0047584F">
        <w:rPr>
          <w:rFonts w:ascii="Arial" w:hAnsi="Arial" w:cs="Arial"/>
          <w:sz w:val="22"/>
        </w:rPr>
        <w:t>County / national music events.</w:t>
      </w:r>
    </w:p>
    <w:p w:rsidR="0047584F" w:rsidRPr="0047584F" w:rsidRDefault="0047584F" w:rsidP="0047584F">
      <w:pPr>
        <w:numPr>
          <w:ilvl w:val="0"/>
          <w:numId w:val="12"/>
        </w:numPr>
        <w:jc w:val="both"/>
        <w:rPr>
          <w:rFonts w:ascii="Arial" w:hAnsi="Arial" w:cs="Arial"/>
          <w:sz w:val="22"/>
        </w:rPr>
      </w:pPr>
      <w:r w:rsidRPr="0047584F">
        <w:rPr>
          <w:rFonts w:ascii="Arial" w:hAnsi="Arial" w:cs="Arial"/>
          <w:sz w:val="22"/>
        </w:rPr>
        <w:t>Religious festivals</w:t>
      </w:r>
    </w:p>
    <w:p w:rsidR="0047584F" w:rsidRPr="0047584F" w:rsidRDefault="0047584F" w:rsidP="0047584F">
      <w:pPr>
        <w:jc w:val="both"/>
        <w:rPr>
          <w:rFonts w:ascii="Arial" w:hAnsi="Arial" w:cs="Arial"/>
          <w:sz w:val="22"/>
        </w:rPr>
      </w:pPr>
    </w:p>
    <w:p w:rsidR="0047584F" w:rsidRPr="0047584F" w:rsidRDefault="0047584F" w:rsidP="0047584F">
      <w:pPr>
        <w:jc w:val="both"/>
        <w:rPr>
          <w:rFonts w:ascii="Arial" w:hAnsi="Arial" w:cs="Arial"/>
          <w:sz w:val="22"/>
        </w:rPr>
      </w:pPr>
      <w:r w:rsidRPr="0047584F">
        <w:rPr>
          <w:rFonts w:ascii="Arial" w:hAnsi="Arial" w:cs="Arial"/>
          <w:sz w:val="22"/>
        </w:rPr>
        <w:t xml:space="preserve">Requests will </w:t>
      </w:r>
      <w:r w:rsidRPr="0047584F">
        <w:rPr>
          <w:rFonts w:ascii="Arial" w:hAnsi="Arial" w:cs="Arial"/>
          <w:b/>
          <w:bCs/>
          <w:sz w:val="22"/>
        </w:rPr>
        <w:t>NOT</w:t>
      </w:r>
      <w:r w:rsidRPr="0047584F">
        <w:rPr>
          <w:rFonts w:ascii="Arial" w:hAnsi="Arial" w:cs="Arial"/>
          <w:sz w:val="22"/>
        </w:rPr>
        <w:t xml:space="preserve"> be granted for:</w:t>
      </w:r>
    </w:p>
    <w:p w:rsidR="0047584F" w:rsidRPr="0047584F" w:rsidRDefault="0047584F" w:rsidP="0047584F">
      <w:pPr>
        <w:numPr>
          <w:ilvl w:val="0"/>
          <w:numId w:val="13"/>
        </w:numPr>
        <w:jc w:val="both"/>
        <w:rPr>
          <w:rFonts w:ascii="Arial" w:hAnsi="Arial" w:cs="Arial"/>
          <w:sz w:val="22"/>
        </w:rPr>
      </w:pPr>
      <w:r w:rsidRPr="0047584F">
        <w:rPr>
          <w:rFonts w:ascii="Arial" w:hAnsi="Arial" w:cs="Arial"/>
          <w:sz w:val="22"/>
        </w:rPr>
        <w:t>Social events</w:t>
      </w:r>
    </w:p>
    <w:p w:rsidR="0047584F" w:rsidRPr="0047584F" w:rsidRDefault="0047584F" w:rsidP="0047584F">
      <w:pPr>
        <w:numPr>
          <w:ilvl w:val="0"/>
          <w:numId w:val="13"/>
        </w:numPr>
        <w:jc w:val="both"/>
        <w:rPr>
          <w:rFonts w:ascii="Arial" w:hAnsi="Arial" w:cs="Arial"/>
          <w:sz w:val="22"/>
        </w:rPr>
      </w:pPr>
      <w:r w:rsidRPr="0047584F">
        <w:rPr>
          <w:rFonts w:ascii="Arial" w:hAnsi="Arial" w:cs="Arial"/>
          <w:sz w:val="22"/>
        </w:rPr>
        <w:t>Holidays</w:t>
      </w:r>
    </w:p>
    <w:p w:rsidR="0047584F" w:rsidRPr="0047584F" w:rsidRDefault="0047584F" w:rsidP="0047584F">
      <w:pPr>
        <w:jc w:val="both"/>
        <w:rPr>
          <w:rFonts w:ascii="Arial" w:hAnsi="Arial" w:cs="Arial"/>
          <w:sz w:val="22"/>
        </w:rPr>
      </w:pPr>
    </w:p>
    <w:p w:rsidR="0047584F" w:rsidRPr="0047584F" w:rsidRDefault="0047584F" w:rsidP="0047584F">
      <w:pPr>
        <w:jc w:val="both"/>
        <w:rPr>
          <w:rFonts w:ascii="Arial" w:hAnsi="Arial" w:cs="Arial"/>
          <w:sz w:val="22"/>
        </w:rPr>
      </w:pPr>
      <w:r w:rsidRPr="0047584F">
        <w:rPr>
          <w:rFonts w:ascii="Arial" w:hAnsi="Arial" w:cs="Arial"/>
          <w:sz w:val="22"/>
        </w:rPr>
        <w:t xml:space="preserve">Permission to miss any Junior Trinity Concert Days will not normally be given.  Parents should ensure that clashes with external activities and Junior Trinity concerts are discussed with the Junior Trinity </w:t>
      </w:r>
      <w:proofErr w:type="spellStart"/>
      <w:r w:rsidRPr="0047584F">
        <w:rPr>
          <w:rFonts w:ascii="Arial" w:hAnsi="Arial" w:cs="Arial"/>
          <w:sz w:val="22"/>
        </w:rPr>
        <w:t>Programme</w:t>
      </w:r>
      <w:proofErr w:type="spellEnd"/>
      <w:r w:rsidRPr="0047584F">
        <w:rPr>
          <w:rFonts w:ascii="Arial" w:hAnsi="Arial" w:cs="Arial"/>
          <w:sz w:val="22"/>
        </w:rPr>
        <w:t xml:space="preserve"> Manager </w:t>
      </w:r>
      <w:r w:rsidRPr="0047584F">
        <w:rPr>
          <w:rFonts w:ascii="Arial" w:hAnsi="Arial" w:cs="Arial"/>
          <w:b/>
          <w:sz w:val="22"/>
        </w:rPr>
        <w:t>a term in advance</w:t>
      </w:r>
      <w:r w:rsidRPr="0047584F">
        <w:rPr>
          <w:rFonts w:ascii="Arial" w:hAnsi="Arial" w:cs="Arial"/>
          <w:sz w:val="22"/>
        </w:rPr>
        <w:t>.</w:t>
      </w:r>
    </w:p>
    <w:p w:rsidR="0047584F" w:rsidRPr="0047584F" w:rsidRDefault="0047584F" w:rsidP="0047584F">
      <w:pPr>
        <w:jc w:val="both"/>
        <w:rPr>
          <w:rFonts w:ascii="Arial" w:hAnsi="Arial" w:cs="Arial"/>
          <w:sz w:val="22"/>
        </w:rPr>
      </w:pPr>
    </w:p>
    <w:p w:rsidR="0047584F" w:rsidRPr="0047584F" w:rsidRDefault="0047584F" w:rsidP="0047584F">
      <w:pPr>
        <w:jc w:val="both"/>
        <w:rPr>
          <w:rFonts w:ascii="Arial" w:hAnsi="Arial" w:cs="Arial"/>
          <w:sz w:val="22"/>
        </w:rPr>
      </w:pPr>
      <w:r w:rsidRPr="0047584F">
        <w:rPr>
          <w:rFonts w:ascii="Arial" w:hAnsi="Arial" w:cs="Arial"/>
          <w:sz w:val="22"/>
        </w:rPr>
        <w:t xml:space="preserve">Please ensure that the student’s school is aware of the fact he/she will not be available for extra-curricular activities on Saturdays during term time, unless there are special circumstances agreed with the school and the Junior Trinity </w:t>
      </w:r>
      <w:proofErr w:type="spellStart"/>
      <w:r w:rsidRPr="0047584F">
        <w:rPr>
          <w:rFonts w:ascii="Arial" w:hAnsi="Arial" w:cs="Arial"/>
          <w:sz w:val="22"/>
        </w:rPr>
        <w:t>Programme</w:t>
      </w:r>
      <w:proofErr w:type="spellEnd"/>
      <w:r w:rsidRPr="0047584F">
        <w:rPr>
          <w:rFonts w:ascii="Arial" w:hAnsi="Arial" w:cs="Arial"/>
          <w:sz w:val="22"/>
        </w:rPr>
        <w:t xml:space="preserve"> Manager.  </w:t>
      </w:r>
    </w:p>
    <w:p w:rsidR="0047584F" w:rsidRPr="0047584F" w:rsidRDefault="0047584F" w:rsidP="0047584F">
      <w:pPr>
        <w:rPr>
          <w:rFonts w:ascii="Agency FB" w:hAnsi="Agency FB" w:cs="Arial"/>
          <w:sz w:val="28"/>
        </w:rPr>
      </w:pPr>
    </w:p>
    <w:p w:rsidR="0047584F" w:rsidRPr="0047584F" w:rsidRDefault="0047584F" w:rsidP="0047584F">
      <w:pPr>
        <w:rPr>
          <w:rFonts w:ascii="Agency FB" w:hAnsi="Agency FB" w:cs="Arial"/>
          <w:b/>
          <w:bCs/>
          <w:sz w:val="28"/>
        </w:rPr>
      </w:pPr>
      <w:r w:rsidRPr="0047584F">
        <w:rPr>
          <w:rFonts w:ascii="Agency FB" w:hAnsi="Agency FB" w:cs="Arial"/>
          <w:b/>
          <w:bCs/>
          <w:sz w:val="28"/>
        </w:rPr>
        <w:t>In the event of illness</w:t>
      </w:r>
    </w:p>
    <w:p w:rsidR="0047584F" w:rsidRPr="0047584F" w:rsidRDefault="0047584F" w:rsidP="0047584F">
      <w:pPr>
        <w:rPr>
          <w:rFonts w:ascii="Arial" w:hAnsi="Arial" w:cs="Arial"/>
          <w:sz w:val="22"/>
        </w:rPr>
      </w:pPr>
      <w:r w:rsidRPr="0047584F">
        <w:rPr>
          <w:rFonts w:ascii="Arial" w:hAnsi="Arial" w:cs="Arial"/>
          <w:b/>
          <w:bCs/>
          <w:sz w:val="22"/>
        </w:rPr>
        <w:t>In advance</w:t>
      </w:r>
      <w:r w:rsidRPr="0047584F">
        <w:rPr>
          <w:rFonts w:ascii="Arial" w:hAnsi="Arial" w:cs="Arial"/>
          <w:sz w:val="22"/>
        </w:rPr>
        <w:t xml:space="preserve">: </w:t>
      </w:r>
      <w:r w:rsidRPr="0047584F">
        <w:rPr>
          <w:rFonts w:ascii="Arial" w:hAnsi="Arial" w:cs="Arial"/>
          <w:sz w:val="22"/>
        </w:rPr>
        <w:tab/>
      </w:r>
      <w:r w:rsidRPr="0047584F">
        <w:rPr>
          <w:rFonts w:ascii="Arial" w:hAnsi="Arial" w:cs="Arial"/>
          <w:sz w:val="22"/>
        </w:rPr>
        <w:tab/>
        <w:t>Please contact the Junior Trinity office at junior@trinitylaban.ac.uk</w:t>
      </w:r>
    </w:p>
    <w:p w:rsidR="0047584F" w:rsidRPr="0047584F" w:rsidRDefault="0047584F" w:rsidP="0047584F">
      <w:pPr>
        <w:rPr>
          <w:rFonts w:ascii="Arial" w:hAnsi="Arial" w:cs="Arial"/>
          <w:sz w:val="22"/>
        </w:rPr>
      </w:pPr>
    </w:p>
    <w:p w:rsidR="0047584F" w:rsidRPr="0047584F" w:rsidRDefault="0047584F" w:rsidP="0047584F">
      <w:pPr>
        <w:ind w:left="2160" w:hanging="2160"/>
        <w:jc w:val="both"/>
        <w:rPr>
          <w:rFonts w:ascii="Arial" w:hAnsi="Arial" w:cs="Arial"/>
          <w:sz w:val="22"/>
        </w:rPr>
      </w:pPr>
      <w:r w:rsidRPr="0047584F">
        <w:rPr>
          <w:rFonts w:ascii="Arial" w:hAnsi="Arial" w:cs="Arial"/>
          <w:b/>
          <w:bCs/>
          <w:sz w:val="22"/>
        </w:rPr>
        <w:t>On Saturdays:</w:t>
      </w:r>
      <w:r w:rsidRPr="0047584F">
        <w:rPr>
          <w:rFonts w:ascii="Arial" w:hAnsi="Arial" w:cs="Arial"/>
          <w:sz w:val="22"/>
        </w:rPr>
        <w:tab/>
        <w:t xml:space="preserve">Please contact Reception between 08.00 and 08.30 (or as soon as possible) on 020 8305 4444. </w:t>
      </w:r>
      <w:r w:rsidRPr="0047584F">
        <w:rPr>
          <w:rFonts w:ascii="Arial" w:hAnsi="Arial" w:cs="Arial"/>
          <w:b/>
          <w:bCs/>
          <w:sz w:val="22"/>
        </w:rPr>
        <w:t>All absences must be followed up by a letter / email from parents explaining the reason for the absence.</w:t>
      </w:r>
    </w:p>
    <w:p w:rsidR="0047584F" w:rsidRPr="0047584F" w:rsidRDefault="0047584F" w:rsidP="0047584F">
      <w:pPr>
        <w:rPr>
          <w:rFonts w:ascii="Arial" w:hAnsi="Arial" w:cs="Arial"/>
          <w:sz w:val="22"/>
        </w:rPr>
      </w:pPr>
    </w:p>
    <w:p w:rsidR="0047584F" w:rsidRPr="0047584F" w:rsidRDefault="0047584F" w:rsidP="0047584F">
      <w:pPr>
        <w:ind w:left="2160" w:hanging="2160"/>
        <w:jc w:val="both"/>
        <w:rPr>
          <w:rFonts w:ascii="Arial" w:hAnsi="Arial" w:cs="Arial"/>
          <w:sz w:val="22"/>
        </w:rPr>
      </w:pPr>
      <w:r w:rsidRPr="0047584F">
        <w:rPr>
          <w:rFonts w:ascii="Arial" w:hAnsi="Arial" w:cs="Arial"/>
          <w:b/>
          <w:bCs/>
          <w:sz w:val="22"/>
        </w:rPr>
        <w:t xml:space="preserve">During lessons: </w:t>
      </w:r>
      <w:r w:rsidRPr="0047584F">
        <w:rPr>
          <w:rFonts w:ascii="Arial" w:hAnsi="Arial" w:cs="Arial"/>
          <w:b/>
          <w:bCs/>
          <w:sz w:val="22"/>
        </w:rPr>
        <w:tab/>
      </w:r>
      <w:r w:rsidRPr="0047584F">
        <w:rPr>
          <w:rFonts w:ascii="Arial" w:hAnsi="Arial" w:cs="Arial"/>
          <w:sz w:val="22"/>
        </w:rPr>
        <w:t xml:space="preserve">If a student is taken ill during the course of a Saturday, they should report to Reception, who will inform one of our first aiders and the parents/guardians. </w:t>
      </w:r>
    </w:p>
    <w:p w:rsidR="0047584F" w:rsidRPr="0047584F" w:rsidRDefault="0047584F" w:rsidP="0047584F">
      <w:pPr>
        <w:rPr>
          <w:rFonts w:ascii="Arial" w:hAnsi="Arial" w:cs="Arial"/>
          <w:sz w:val="22"/>
        </w:rPr>
      </w:pPr>
    </w:p>
    <w:p w:rsidR="0047584F" w:rsidRPr="0047584F" w:rsidRDefault="0047584F" w:rsidP="0047584F">
      <w:pPr>
        <w:jc w:val="both"/>
        <w:rPr>
          <w:rFonts w:ascii="Arial" w:hAnsi="Arial" w:cs="Arial"/>
          <w:b/>
          <w:sz w:val="22"/>
        </w:rPr>
      </w:pPr>
      <w:r w:rsidRPr="0047584F">
        <w:rPr>
          <w:rFonts w:ascii="Arial" w:hAnsi="Arial" w:cs="Arial"/>
          <w:sz w:val="22"/>
        </w:rPr>
        <w:t xml:space="preserve">Any student needing to leave Junior Trinity early for whatever reason should inform Junior Trinity at least three weeks in advance.  If this is not possible due to an emergency on a Saturday, students must seek permission from the admin/management team and report that they are leaving early to reception BEFORE they leave the building.  </w:t>
      </w:r>
      <w:r w:rsidRPr="0047584F">
        <w:rPr>
          <w:rFonts w:ascii="Arial" w:hAnsi="Arial" w:cs="Arial"/>
          <w:b/>
          <w:sz w:val="22"/>
        </w:rPr>
        <w:t>It is essential for the health and safety and safeguarding of all at Junior Trinity that all absences are noted on the absences board at reception.</w:t>
      </w:r>
    </w:p>
    <w:p w:rsidR="0047584F" w:rsidRPr="0047584F" w:rsidRDefault="0047584F" w:rsidP="0047584F">
      <w:pPr>
        <w:jc w:val="both"/>
        <w:rPr>
          <w:rFonts w:ascii="Arial" w:hAnsi="Arial" w:cs="Arial"/>
          <w:sz w:val="22"/>
        </w:rPr>
      </w:pPr>
    </w:p>
    <w:p w:rsidR="00264D91" w:rsidRDefault="0047584F" w:rsidP="00264D91">
      <w:pPr>
        <w:jc w:val="both"/>
        <w:rPr>
          <w:rFonts w:ascii="Arial" w:hAnsi="Arial" w:cs="Arial"/>
          <w:sz w:val="22"/>
        </w:rPr>
      </w:pPr>
      <w:r w:rsidRPr="0047584F">
        <w:rPr>
          <w:rFonts w:ascii="Arial" w:hAnsi="Arial" w:cs="Arial"/>
          <w:sz w:val="22"/>
        </w:rPr>
        <w:t>Please note that lessons missed by a student for whatever reason cannot be ‘made up’, although a teacher who is unavoidably absent will either send a deputy approved by Junior Trinity or make up the lesson at some point during the academic year.  All permanent and deputy teachers are DBS checked. Please ask your teacher if you are due a make-up lesson.</w:t>
      </w:r>
    </w:p>
    <w:p w:rsidR="00E97CF3" w:rsidRPr="00264D91" w:rsidRDefault="00E97CF3" w:rsidP="00264D91">
      <w:pPr>
        <w:jc w:val="center"/>
        <w:rPr>
          <w:rFonts w:ascii="Arial" w:hAnsi="Arial" w:cs="Arial"/>
          <w:sz w:val="22"/>
        </w:rPr>
      </w:pPr>
      <w:r w:rsidRPr="00E97CF3">
        <w:rPr>
          <w:rFonts w:ascii="Agency FB" w:hAnsi="Agency FB"/>
          <w:b/>
          <w:bCs/>
          <w:sz w:val="36"/>
          <w:u w:val="single"/>
        </w:rPr>
        <w:lastRenderedPageBreak/>
        <w:t>Health and Safety</w:t>
      </w:r>
    </w:p>
    <w:p w:rsidR="00E97CF3" w:rsidRPr="00E97CF3" w:rsidRDefault="00E97CF3" w:rsidP="00E97CF3">
      <w:pPr>
        <w:rPr>
          <w:rFonts w:ascii="Arial" w:hAnsi="Arial" w:cs="Arial"/>
          <w:sz w:val="24"/>
        </w:rPr>
      </w:pPr>
    </w:p>
    <w:p w:rsidR="00E97CF3" w:rsidRPr="00E97CF3" w:rsidRDefault="00E97CF3" w:rsidP="00E97CF3">
      <w:pPr>
        <w:pStyle w:val="BodyText2"/>
        <w:rPr>
          <w:rFonts w:cs="Arial"/>
          <w:sz w:val="22"/>
          <w:szCs w:val="24"/>
          <w:lang w:val="en-GB"/>
        </w:rPr>
      </w:pPr>
      <w:r w:rsidRPr="00E97CF3">
        <w:rPr>
          <w:rFonts w:cs="Arial"/>
          <w:sz w:val="22"/>
          <w:szCs w:val="24"/>
          <w:lang w:val="en-GB"/>
        </w:rPr>
        <w:t xml:space="preserve">It is highly recommended that students do not leave the Trinity Laban site during the course of the day.  Please be aware that Junior Trinity staff are unable to monitor and guarantee this, and as such Trinity Laban cannot be held liable for any loss or injury that may occur whilst a student is outside the Trinity Laban site. </w:t>
      </w:r>
    </w:p>
    <w:p w:rsidR="00E97CF3" w:rsidRPr="00E97CF3" w:rsidRDefault="00E97CF3" w:rsidP="00E97CF3">
      <w:pPr>
        <w:jc w:val="both"/>
        <w:rPr>
          <w:rFonts w:ascii="Arial" w:hAnsi="Arial" w:cs="Arial"/>
          <w:sz w:val="22"/>
        </w:rPr>
      </w:pPr>
    </w:p>
    <w:p w:rsidR="00E97CF3" w:rsidRPr="00E97CF3" w:rsidRDefault="00E97CF3" w:rsidP="00E97CF3">
      <w:pPr>
        <w:pStyle w:val="BodyText"/>
        <w:rPr>
          <w:rFonts w:cs="Arial"/>
          <w:sz w:val="22"/>
        </w:rPr>
      </w:pPr>
      <w:r w:rsidRPr="00E97CF3">
        <w:rPr>
          <w:rFonts w:cs="Arial"/>
          <w:sz w:val="22"/>
        </w:rPr>
        <w:t>All students must be in possession of a resource card and display it at all times when on site.  Each card contains the Trinity Laban logo, name of the individual, photograph and personal security grouping.</w:t>
      </w:r>
    </w:p>
    <w:p w:rsidR="00E97CF3" w:rsidRPr="00E97CF3" w:rsidRDefault="00E97CF3" w:rsidP="00E97CF3">
      <w:pPr>
        <w:pStyle w:val="BodyText2"/>
        <w:rPr>
          <w:rFonts w:cs="Arial"/>
          <w:sz w:val="22"/>
        </w:rPr>
      </w:pPr>
      <w:r w:rsidRPr="00E97CF3">
        <w:rPr>
          <w:rFonts w:cs="Arial"/>
          <w:sz w:val="22"/>
          <w:szCs w:val="24"/>
          <w:lang w:val="en-GB"/>
        </w:rPr>
        <w:t xml:space="preserve">Smoking is prohibited in all internal areas of the site and also in the Courtyard.  </w:t>
      </w:r>
      <w:r w:rsidRPr="00E97CF3">
        <w:rPr>
          <w:rFonts w:cs="Arial"/>
          <w:sz w:val="22"/>
        </w:rPr>
        <w:t>This is not just for health reasons it is also because of the risk of fire.  Much of the structure of the building is timber.</w:t>
      </w:r>
    </w:p>
    <w:p w:rsidR="00E97CF3" w:rsidRPr="00E97CF3" w:rsidRDefault="00E97CF3" w:rsidP="00E97CF3">
      <w:pPr>
        <w:rPr>
          <w:rFonts w:ascii="Arial" w:hAnsi="Arial" w:cs="Arial"/>
          <w:sz w:val="22"/>
        </w:rPr>
      </w:pPr>
    </w:p>
    <w:p w:rsidR="00E97CF3" w:rsidRPr="00E97CF3" w:rsidRDefault="00E97CF3" w:rsidP="00E97CF3">
      <w:pPr>
        <w:rPr>
          <w:rFonts w:ascii="Agency FB" w:hAnsi="Agency FB" w:cs="Arial"/>
          <w:b/>
          <w:bCs/>
          <w:sz w:val="28"/>
        </w:rPr>
      </w:pPr>
      <w:r w:rsidRPr="00E97CF3">
        <w:rPr>
          <w:rFonts w:ascii="Agency FB" w:hAnsi="Agency FB" w:cs="Arial"/>
          <w:b/>
          <w:bCs/>
          <w:sz w:val="28"/>
        </w:rPr>
        <w:t>Health and Safety Policy Statement</w:t>
      </w:r>
    </w:p>
    <w:p w:rsidR="00E97CF3" w:rsidRPr="00E97CF3" w:rsidRDefault="00E97CF3" w:rsidP="00E97CF3">
      <w:pPr>
        <w:pStyle w:val="BodyText2"/>
        <w:jc w:val="left"/>
        <w:rPr>
          <w:rFonts w:cs="Arial"/>
          <w:sz w:val="12"/>
        </w:rPr>
      </w:pPr>
    </w:p>
    <w:p w:rsidR="00E97CF3" w:rsidRPr="00E97CF3" w:rsidRDefault="00E97CF3" w:rsidP="00E97CF3">
      <w:pPr>
        <w:pStyle w:val="BodyText2"/>
        <w:rPr>
          <w:rFonts w:cs="Arial"/>
          <w:sz w:val="22"/>
        </w:rPr>
      </w:pPr>
      <w:r w:rsidRPr="00E97CF3">
        <w:rPr>
          <w:rFonts w:cs="Arial"/>
          <w:sz w:val="22"/>
        </w:rPr>
        <w:t xml:space="preserve">Trinity Laban </w:t>
      </w:r>
      <w:r w:rsidRPr="00E97CF3">
        <w:rPr>
          <w:rFonts w:cs="Arial"/>
          <w:sz w:val="22"/>
          <w:lang w:val="en-GB"/>
        </w:rPr>
        <w:t>recognises</w:t>
      </w:r>
      <w:r w:rsidRPr="00E97CF3">
        <w:rPr>
          <w:rFonts w:cs="Arial"/>
          <w:sz w:val="22"/>
        </w:rPr>
        <w:t xml:space="preserve"> and accepts in full its responsibilities, under the Health and Safety at Work Act 1974, to provide a healthy and safe place of work and learning for all its employees, students and other persons who may be affected by work activities, and shall </w:t>
      </w:r>
      <w:r w:rsidRPr="00E97CF3">
        <w:rPr>
          <w:rFonts w:cs="Arial"/>
          <w:sz w:val="22"/>
          <w:lang w:val="en-GB"/>
        </w:rPr>
        <w:t xml:space="preserve">endeavour </w:t>
      </w:r>
      <w:r w:rsidRPr="00E97CF3">
        <w:rPr>
          <w:rFonts w:cs="Arial"/>
          <w:sz w:val="22"/>
        </w:rPr>
        <w:t>to meet its managerial responsibilities.</w:t>
      </w:r>
    </w:p>
    <w:p w:rsidR="00E97CF3" w:rsidRPr="00E97CF3" w:rsidRDefault="00E97CF3" w:rsidP="00E97CF3">
      <w:pPr>
        <w:pStyle w:val="BodyText2"/>
        <w:ind w:left="1440" w:hanging="720"/>
        <w:rPr>
          <w:rFonts w:cs="Arial"/>
          <w:sz w:val="22"/>
        </w:rPr>
      </w:pPr>
    </w:p>
    <w:p w:rsidR="00E97CF3" w:rsidRPr="00E97CF3" w:rsidRDefault="00E97CF3" w:rsidP="00E97CF3">
      <w:pPr>
        <w:pStyle w:val="BodyText2"/>
        <w:rPr>
          <w:rFonts w:cs="Arial"/>
          <w:sz w:val="22"/>
        </w:rPr>
      </w:pPr>
      <w:r w:rsidRPr="00E97CF3">
        <w:rPr>
          <w:rFonts w:cs="Arial"/>
          <w:sz w:val="22"/>
        </w:rPr>
        <w:t>In meeting these responsibilities, Trinity Laban requires the support of all its employees and students and shall make efforts to ensure that any vehicle necessary for effective consultation with staff on health and safety matters is provided.</w:t>
      </w:r>
    </w:p>
    <w:p w:rsidR="00E97CF3" w:rsidRPr="00E97CF3" w:rsidRDefault="00E97CF3" w:rsidP="00E97CF3">
      <w:pPr>
        <w:pStyle w:val="BodyText2"/>
        <w:jc w:val="left"/>
        <w:rPr>
          <w:rFonts w:cs="Arial"/>
          <w:sz w:val="22"/>
        </w:rPr>
      </w:pPr>
    </w:p>
    <w:p w:rsidR="00E97CF3" w:rsidRPr="00E97CF3" w:rsidRDefault="00E97CF3" w:rsidP="00E97CF3">
      <w:pPr>
        <w:pStyle w:val="BodyText2"/>
        <w:jc w:val="left"/>
        <w:rPr>
          <w:rFonts w:cs="Arial"/>
          <w:sz w:val="22"/>
        </w:rPr>
      </w:pPr>
    </w:p>
    <w:p w:rsidR="00E97CF3" w:rsidRPr="00E97CF3" w:rsidRDefault="00E97CF3" w:rsidP="00E97CF3">
      <w:pPr>
        <w:pStyle w:val="BodyText2"/>
        <w:ind w:left="720" w:hanging="720"/>
        <w:jc w:val="left"/>
        <w:rPr>
          <w:rFonts w:ascii="Agency FB" w:hAnsi="Agency FB" w:cs="Arial"/>
          <w:b/>
          <w:bCs/>
          <w:sz w:val="28"/>
        </w:rPr>
      </w:pPr>
      <w:r w:rsidRPr="00E97CF3">
        <w:rPr>
          <w:rFonts w:ascii="Agency FB" w:hAnsi="Agency FB" w:cs="Arial"/>
          <w:b/>
          <w:bCs/>
          <w:sz w:val="28"/>
        </w:rPr>
        <w:t>First Aid</w:t>
      </w:r>
    </w:p>
    <w:p w:rsidR="00E97CF3" w:rsidRPr="00E97CF3" w:rsidRDefault="00E97CF3" w:rsidP="00E97CF3">
      <w:pPr>
        <w:tabs>
          <w:tab w:val="left" w:pos="2268"/>
        </w:tabs>
        <w:rPr>
          <w:rFonts w:ascii="Arial" w:hAnsi="Arial" w:cs="Arial"/>
          <w:sz w:val="12"/>
        </w:rPr>
      </w:pPr>
    </w:p>
    <w:p w:rsidR="00E97CF3" w:rsidRPr="00E97CF3" w:rsidRDefault="00E97CF3" w:rsidP="00E97CF3">
      <w:pPr>
        <w:tabs>
          <w:tab w:val="left" w:pos="2268"/>
        </w:tabs>
        <w:jc w:val="both"/>
        <w:rPr>
          <w:rFonts w:ascii="Arial" w:hAnsi="Arial" w:cs="Arial"/>
          <w:sz w:val="22"/>
        </w:rPr>
      </w:pPr>
      <w:r w:rsidRPr="00E97CF3">
        <w:rPr>
          <w:rFonts w:ascii="Arial" w:hAnsi="Arial" w:cs="Arial"/>
          <w:sz w:val="22"/>
        </w:rPr>
        <w:t>There are several First Aid trained personnel situated in the building. Contact House Services or the Receptionist if a First Aid trained member of staff is required.</w:t>
      </w:r>
    </w:p>
    <w:p w:rsidR="00E97CF3" w:rsidRPr="00E97CF3" w:rsidRDefault="00E97CF3" w:rsidP="00E97CF3">
      <w:pPr>
        <w:tabs>
          <w:tab w:val="left" w:pos="2268"/>
        </w:tabs>
        <w:jc w:val="both"/>
        <w:rPr>
          <w:rFonts w:ascii="Arial" w:hAnsi="Arial" w:cs="Arial"/>
          <w:sz w:val="22"/>
        </w:rPr>
      </w:pPr>
    </w:p>
    <w:p w:rsidR="00E97CF3" w:rsidRPr="00E97CF3" w:rsidRDefault="00E97CF3" w:rsidP="00E97CF3">
      <w:pPr>
        <w:tabs>
          <w:tab w:val="left" w:pos="2268"/>
        </w:tabs>
        <w:jc w:val="both"/>
        <w:rPr>
          <w:rFonts w:ascii="Arial" w:hAnsi="Arial" w:cs="Arial"/>
          <w:sz w:val="22"/>
        </w:rPr>
      </w:pPr>
      <w:r w:rsidRPr="00E97CF3">
        <w:rPr>
          <w:rFonts w:ascii="Arial" w:hAnsi="Arial" w:cs="Arial"/>
          <w:sz w:val="22"/>
        </w:rPr>
        <w:t>As well as taking the appropriate action with regard to your ailment or injury, the First Aider will make appropriate arrangements for completing accident report forms.</w:t>
      </w:r>
    </w:p>
    <w:p w:rsidR="00E97CF3" w:rsidRPr="00E97CF3" w:rsidRDefault="00E97CF3" w:rsidP="00E97CF3">
      <w:pPr>
        <w:pStyle w:val="BodyText2"/>
        <w:jc w:val="left"/>
        <w:rPr>
          <w:rFonts w:cs="Arial"/>
          <w:color w:val="FF0000"/>
          <w:sz w:val="22"/>
        </w:rPr>
      </w:pPr>
    </w:p>
    <w:p w:rsidR="00E97CF3" w:rsidRPr="00E97CF3" w:rsidRDefault="00E97CF3" w:rsidP="00E97CF3">
      <w:pPr>
        <w:pStyle w:val="Heading9"/>
        <w:tabs>
          <w:tab w:val="left" w:pos="0"/>
        </w:tabs>
        <w:rPr>
          <w:rFonts w:ascii="Agency FB" w:hAnsi="Agency FB"/>
          <w:b w:val="0"/>
          <w:i/>
        </w:rPr>
      </w:pPr>
      <w:r w:rsidRPr="00E97CF3">
        <w:rPr>
          <w:rFonts w:ascii="Agency FB" w:hAnsi="Agency FB"/>
        </w:rPr>
        <w:t>Fire procedures</w:t>
      </w:r>
    </w:p>
    <w:p w:rsidR="00E97CF3" w:rsidRPr="00E97CF3" w:rsidRDefault="00E97CF3" w:rsidP="00E97CF3">
      <w:pPr>
        <w:tabs>
          <w:tab w:val="left" w:pos="0"/>
        </w:tabs>
        <w:rPr>
          <w:rFonts w:ascii="Arial" w:hAnsi="Arial" w:cs="Arial"/>
          <w:sz w:val="12"/>
        </w:rPr>
      </w:pPr>
    </w:p>
    <w:p w:rsidR="00E97CF3" w:rsidRPr="00E97CF3" w:rsidRDefault="00E97CF3" w:rsidP="00E97CF3">
      <w:pPr>
        <w:tabs>
          <w:tab w:val="left" w:pos="0"/>
        </w:tabs>
        <w:jc w:val="both"/>
        <w:rPr>
          <w:rFonts w:ascii="Arial" w:hAnsi="Arial" w:cs="Arial"/>
          <w:sz w:val="22"/>
        </w:rPr>
      </w:pPr>
      <w:r w:rsidRPr="00E97CF3">
        <w:rPr>
          <w:rFonts w:ascii="Arial" w:hAnsi="Arial" w:cs="Arial"/>
          <w:sz w:val="22"/>
        </w:rPr>
        <w:t xml:space="preserve">In the event of a fire the building will be evacuated in accordance with the regulations displayed in the various parts of the building and in the Student Services section of the Trinity Laban Intranet.  You should make yourself familiar with the location of the fire escapes in all parts of the building.  In any such emergency the lifts must not be used.  Fire drills are carried out regularly under the direction of the Facilities Manager, when the standard evacuation procedures must be followed.  </w:t>
      </w:r>
    </w:p>
    <w:p w:rsidR="00E97CF3" w:rsidRPr="00E97CF3" w:rsidRDefault="00E97CF3" w:rsidP="00E97CF3">
      <w:pPr>
        <w:tabs>
          <w:tab w:val="left" w:pos="0"/>
        </w:tabs>
        <w:jc w:val="both"/>
        <w:rPr>
          <w:rFonts w:ascii="Arial" w:hAnsi="Arial" w:cs="Arial"/>
          <w:sz w:val="22"/>
        </w:rPr>
      </w:pPr>
    </w:p>
    <w:p w:rsidR="00E97CF3" w:rsidRPr="00E97CF3" w:rsidRDefault="00E97CF3" w:rsidP="00E97CF3">
      <w:pPr>
        <w:pStyle w:val="Heading9"/>
        <w:rPr>
          <w:rFonts w:ascii="Agency FB" w:hAnsi="Agency FB"/>
          <w:b w:val="0"/>
          <w:i/>
        </w:rPr>
      </w:pPr>
      <w:r w:rsidRPr="00E97CF3">
        <w:rPr>
          <w:rFonts w:ascii="Agency FB" w:hAnsi="Agency FB"/>
        </w:rPr>
        <w:t>Personal Property</w:t>
      </w:r>
    </w:p>
    <w:p w:rsidR="00E97CF3" w:rsidRPr="00E97CF3" w:rsidRDefault="00E97CF3" w:rsidP="00E97CF3">
      <w:pPr>
        <w:rPr>
          <w:rFonts w:ascii="Arial" w:hAnsi="Arial" w:cs="Arial"/>
          <w:b/>
          <w:bCs/>
          <w:sz w:val="12"/>
          <w:u w:val="single"/>
        </w:rPr>
      </w:pPr>
    </w:p>
    <w:p w:rsidR="00E97CF3" w:rsidRPr="00E97CF3" w:rsidRDefault="00E97CF3" w:rsidP="00E97CF3">
      <w:pPr>
        <w:pStyle w:val="BodyText2"/>
        <w:rPr>
          <w:rFonts w:cs="Arial"/>
          <w:sz w:val="22"/>
          <w:szCs w:val="24"/>
          <w:lang w:val="en-GB"/>
        </w:rPr>
      </w:pPr>
      <w:r w:rsidRPr="00E97CF3">
        <w:rPr>
          <w:rFonts w:cs="Arial"/>
          <w:sz w:val="22"/>
          <w:szCs w:val="24"/>
          <w:lang w:val="en-GB"/>
        </w:rPr>
        <w:t xml:space="preserve">Please note Trinity Laban cannot accept liability for loss or damage to property.  Students should be encouraged to take good care of their instruments and bags during the day, and should never leave valuables unattended.  </w:t>
      </w:r>
    </w:p>
    <w:p w:rsidR="00E97CF3" w:rsidRPr="003252B8" w:rsidRDefault="00E97CF3" w:rsidP="00E97CF3">
      <w:pPr>
        <w:tabs>
          <w:tab w:val="left" w:pos="0"/>
        </w:tabs>
        <w:jc w:val="both"/>
        <w:rPr>
          <w:rFonts w:ascii="Arial" w:hAnsi="Arial" w:cs="Arial"/>
          <w:sz w:val="16"/>
        </w:rPr>
      </w:pPr>
    </w:p>
    <w:p w:rsidR="008B5247" w:rsidRPr="00E014CD" w:rsidRDefault="008B5247" w:rsidP="003C169C">
      <w:pPr>
        <w:tabs>
          <w:tab w:val="left" w:pos="0"/>
        </w:tabs>
        <w:jc w:val="both"/>
        <w:rPr>
          <w:rFonts w:ascii="Arial" w:hAnsi="Arial" w:cs="Arial"/>
          <w:sz w:val="22"/>
        </w:rPr>
      </w:pPr>
    </w:p>
    <w:p w:rsidR="00601CD4" w:rsidRDefault="00601CD4" w:rsidP="004C66B9">
      <w:pPr>
        <w:pStyle w:val="Header"/>
        <w:tabs>
          <w:tab w:val="clear" w:pos="4153"/>
          <w:tab w:val="clear" w:pos="8306"/>
        </w:tabs>
        <w:jc w:val="center"/>
        <w:rPr>
          <w:rFonts w:ascii="Arial" w:hAnsi="Arial" w:cs="Arial"/>
          <w:sz w:val="22"/>
        </w:rPr>
      </w:pPr>
    </w:p>
    <w:p w:rsidR="00601CD4" w:rsidRDefault="00601CD4" w:rsidP="004C66B9">
      <w:pPr>
        <w:pStyle w:val="Header"/>
        <w:tabs>
          <w:tab w:val="clear" w:pos="4153"/>
          <w:tab w:val="clear" w:pos="8306"/>
        </w:tabs>
        <w:jc w:val="center"/>
        <w:rPr>
          <w:rFonts w:ascii="Arial" w:hAnsi="Arial" w:cs="Arial"/>
          <w:sz w:val="22"/>
        </w:rPr>
      </w:pPr>
    </w:p>
    <w:p w:rsidR="00601CD4" w:rsidRDefault="00601CD4" w:rsidP="004C66B9">
      <w:pPr>
        <w:pStyle w:val="Header"/>
        <w:tabs>
          <w:tab w:val="clear" w:pos="4153"/>
          <w:tab w:val="clear" w:pos="8306"/>
        </w:tabs>
        <w:jc w:val="center"/>
        <w:rPr>
          <w:rFonts w:ascii="Arial" w:hAnsi="Arial" w:cs="Arial"/>
          <w:sz w:val="22"/>
        </w:rPr>
      </w:pPr>
    </w:p>
    <w:p w:rsidR="00601CD4" w:rsidRDefault="00601CD4" w:rsidP="00943511">
      <w:pPr>
        <w:pStyle w:val="Header"/>
        <w:tabs>
          <w:tab w:val="clear" w:pos="4153"/>
          <w:tab w:val="clear" w:pos="8306"/>
        </w:tabs>
        <w:rPr>
          <w:rFonts w:ascii="Arial" w:hAnsi="Arial" w:cs="Arial"/>
          <w:sz w:val="22"/>
        </w:rPr>
      </w:pPr>
    </w:p>
    <w:p w:rsidR="00BD79E3" w:rsidRDefault="00BD79E3" w:rsidP="004C66B9">
      <w:pPr>
        <w:pStyle w:val="Header"/>
        <w:tabs>
          <w:tab w:val="clear" w:pos="4153"/>
          <w:tab w:val="clear" w:pos="8306"/>
        </w:tabs>
        <w:jc w:val="center"/>
        <w:rPr>
          <w:rFonts w:ascii="Agency FB" w:hAnsi="Agency FB" w:cs="Arial"/>
          <w:b/>
          <w:bCs/>
          <w:sz w:val="36"/>
          <w:szCs w:val="28"/>
        </w:rPr>
      </w:pPr>
    </w:p>
    <w:p w:rsidR="00BD79E3" w:rsidRDefault="00BD79E3" w:rsidP="004C66B9">
      <w:pPr>
        <w:pStyle w:val="Header"/>
        <w:tabs>
          <w:tab w:val="clear" w:pos="4153"/>
          <w:tab w:val="clear" w:pos="8306"/>
        </w:tabs>
        <w:jc w:val="center"/>
        <w:rPr>
          <w:rFonts w:ascii="Agency FB" w:hAnsi="Agency FB" w:cs="Arial"/>
          <w:b/>
          <w:bCs/>
          <w:sz w:val="36"/>
          <w:szCs w:val="28"/>
        </w:rPr>
      </w:pPr>
    </w:p>
    <w:p w:rsidR="00BD79E3" w:rsidRPr="00E97CF3" w:rsidRDefault="00BD79E3" w:rsidP="004C66B9">
      <w:pPr>
        <w:pStyle w:val="Header"/>
        <w:tabs>
          <w:tab w:val="clear" w:pos="4153"/>
          <w:tab w:val="clear" w:pos="8306"/>
        </w:tabs>
        <w:jc w:val="center"/>
        <w:rPr>
          <w:rFonts w:ascii="Agency FB" w:hAnsi="Agency FB" w:cs="Arial"/>
          <w:b/>
          <w:bCs/>
          <w:sz w:val="48"/>
          <w:szCs w:val="28"/>
        </w:rPr>
      </w:pPr>
    </w:p>
    <w:p w:rsidR="00E97CF3" w:rsidRPr="00E97CF3" w:rsidRDefault="00E97CF3" w:rsidP="00E97CF3">
      <w:pPr>
        <w:pStyle w:val="Header"/>
        <w:tabs>
          <w:tab w:val="clear" w:pos="4153"/>
          <w:tab w:val="clear" w:pos="8306"/>
        </w:tabs>
        <w:jc w:val="center"/>
        <w:rPr>
          <w:rFonts w:ascii="Agency FB" w:hAnsi="Agency FB" w:cs="Arial"/>
          <w:b/>
          <w:bCs/>
          <w:sz w:val="36"/>
          <w:szCs w:val="28"/>
          <w:u w:val="single"/>
        </w:rPr>
      </w:pPr>
      <w:r w:rsidRPr="00E97CF3">
        <w:rPr>
          <w:rFonts w:ascii="Agency FB" w:hAnsi="Agency FB" w:cs="Arial"/>
          <w:b/>
          <w:bCs/>
          <w:sz w:val="36"/>
          <w:szCs w:val="28"/>
          <w:u w:val="single"/>
        </w:rPr>
        <w:lastRenderedPageBreak/>
        <w:t>I.T.</w:t>
      </w:r>
    </w:p>
    <w:p w:rsidR="00E97CF3" w:rsidRPr="00E97CF3" w:rsidRDefault="00E97CF3" w:rsidP="00E97CF3">
      <w:pPr>
        <w:rPr>
          <w:rFonts w:ascii="Agency FB" w:hAnsi="Agency FB" w:cs="Arial"/>
          <w:b/>
          <w:bCs/>
          <w:sz w:val="28"/>
          <w:szCs w:val="28"/>
          <w:lang w:val="en-GB"/>
        </w:rPr>
      </w:pPr>
      <w:r w:rsidRPr="00E97CF3">
        <w:rPr>
          <w:rFonts w:ascii="Agency FB" w:hAnsi="Agency FB" w:cs="Arial"/>
          <w:b/>
          <w:bCs/>
          <w:sz w:val="28"/>
          <w:szCs w:val="28"/>
          <w:lang w:val="en-GB"/>
        </w:rPr>
        <w:t>Websites</w:t>
      </w:r>
    </w:p>
    <w:p w:rsidR="00E97CF3" w:rsidRPr="00E97CF3" w:rsidRDefault="00E97CF3" w:rsidP="00E97CF3">
      <w:pPr>
        <w:rPr>
          <w:rFonts w:ascii="Agency FB" w:hAnsi="Agency FB" w:cs="Arial"/>
          <w:b/>
          <w:bCs/>
          <w:sz w:val="28"/>
          <w:szCs w:val="28"/>
          <w:lang w:val="en-GB"/>
        </w:rPr>
      </w:pPr>
    </w:p>
    <w:p w:rsidR="00E97CF3" w:rsidRPr="00E97CF3" w:rsidRDefault="00E97CF3" w:rsidP="00E97CF3">
      <w:pPr>
        <w:pStyle w:val="Heading5"/>
        <w:jc w:val="both"/>
        <w:rPr>
          <w:rFonts w:ascii="Arial" w:hAnsi="Arial" w:cs="Arial"/>
          <w:b w:val="0"/>
          <w:sz w:val="22"/>
          <w:szCs w:val="24"/>
        </w:rPr>
      </w:pPr>
      <w:r w:rsidRPr="00E97CF3">
        <w:rPr>
          <w:rFonts w:ascii="Arial" w:hAnsi="Arial" w:cs="Arial"/>
          <w:b w:val="0"/>
          <w:sz w:val="22"/>
          <w:szCs w:val="24"/>
        </w:rPr>
        <w:t>The website has a variety of information about Junior Trinity.  There is an Events Listing and also an Academic Dates section where you can easily double check date information for the current year.</w:t>
      </w:r>
    </w:p>
    <w:p w:rsidR="00E97CF3" w:rsidRPr="00E97CF3" w:rsidRDefault="00E97CF3" w:rsidP="00E97CF3">
      <w:pPr>
        <w:rPr>
          <w:rFonts w:ascii="Agency FB" w:hAnsi="Agency FB" w:cs="Arial"/>
          <w:b/>
          <w:bCs/>
          <w:sz w:val="28"/>
          <w:szCs w:val="28"/>
          <w:lang w:val="en-GB"/>
        </w:rPr>
      </w:pPr>
    </w:p>
    <w:p w:rsidR="00E97CF3" w:rsidRPr="00E97CF3" w:rsidRDefault="00E97CF3" w:rsidP="00E97CF3">
      <w:pPr>
        <w:rPr>
          <w:rFonts w:ascii="Arial" w:hAnsi="Arial" w:cs="Arial"/>
          <w:sz w:val="22"/>
          <w:szCs w:val="22"/>
          <w:lang w:val="en-GB"/>
        </w:rPr>
      </w:pPr>
      <w:r w:rsidRPr="00E97CF3">
        <w:rPr>
          <w:rFonts w:ascii="Arial" w:hAnsi="Arial" w:cs="Arial"/>
          <w:sz w:val="22"/>
          <w:szCs w:val="22"/>
          <w:lang w:val="en-GB"/>
        </w:rPr>
        <w:t>The Trinity Laban website addresses are:</w:t>
      </w:r>
    </w:p>
    <w:p w:rsidR="00E97CF3" w:rsidRPr="00E97CF3" w:rsidRDefault="00E97CF3" w:rsidP="00E97CF3">
      <w:pPr>
        <w:rPr>
          <w:rFonts w:ascii="Arial" w:hAnsi="Arial" w:cs="Arial"/>
          <w:sz w:val="22"/>
          <w:szCs w:val="22"/>
          <w:lang w:val="en-GB"/>
        </w:rPr>
      </w:pPr>
      <w:r w:rsidRPr="00E97CF3">
        <w:rPr>
          <w:rFonts w:ascii="Arial" w:hAnsi="Arial" w:cs="Arial"/>
          <w:sz w:val="22"/>
          <w:szCs w:val="22"/>
          <w:lang w:val="en-GB"/>
        </w:rPr>
        <w:t>Main site:                            </w:t>
      </w:r>
      <w:r w:rsidRPr="00E97CF3">
        <w:rPr>
          <w:rFonts w:ascii="Arial" w:hAnsi="Arial" w:cs="Arial"/>
          <w:sz w:val="22"/>
          <w:szCs w:val="22"/>
          <w:lang w:val="en-GB"/>
        </w:rPr>
        <w:tab/>
        <w:t xml:space="preserve">  </w:t>
      </w:r>
      <w:r w:rsidRPr="00E97CF3">
        <w:rPr>
          <w:rFonts w:ascii="Arial" w:hAnsi="Arial" w:cs="Arial"/>
          <w:sz w:val="22"/>
          <w:szCs w:val="22"/>
          <w:lang w:val="en-GB"/>
        </w:rPr>
        <w:tab/>
        <w:t xml:space="preserve">  </w:t>
      </w:r>
      <w:hyperlink r:id="rId22" w:history="1">
        <w:r w:rsidRPr="00E97CF3">
          <w:rPr>
            <w:rStyle w:val="Hyperlink"/>
            <w:rFonts w:ascii="Arial" w:hAnsi="Arial" w:cs="Arial"/>
            <w:sz w:val="22"/>
            <w:szCs w:val="22"/>
            <w:lang w:val="en-GB"/>
          </w:rPr>
          <w:t>www.trinitylaban.ac.uk</w:t>
        </w:r>
      </w:hyperlink>
    </w:p>
    <w:p w:rsidR="00E97CF3" w:rsidRPr="00E97CF3" w:rsidRDefault="00E97CF3" w:rsidP="00E97CF3">
      <w:pPr>
        <w:rPr>
          <w:rFonts w:ascii="Arial" w:hAnsi="Arial" w:cs="Arial"/>
          <w:sz w:val="22"/>
          <w:szCs w:val="22"/>
          <w:lang w:val="en-GB"/>
        </w:rPr>
      </w:pPr>
      <w:r w:rsidRPr="00E97CF3">
        <w:rPr>
          <w:rFonts w:ascii="Arial" w:hAnsi="Arial" w:cs="Arial"/>
          <w:sz w:val="22"/>
          <w:szCs w:val="22"/>
          <w:lang w:val="en-GB"/>
        </w:rPr>
        <w:t>Remote Email Access:                 </w:t>
      </w:r>
      <w:r w:rsidRPr="00E97CF3">
        <w:rPr>
          <w:rFonts w:ascii="Arial" w:hAnsi="Arial" w:cs="Arial"/>
          <w:sz w:val="22"/>
          <w:szCs w:val="22"/>
          <w:lang w:val="en-GB"/>
        </w:rPr>
        <w:tab/>
        <w:t xml:space="preserve">  </w:t>
      </w:r>
      <w:hyperlink r:id="rId23" w:history="1">
        <w:r w:rsidRPr="00E97CF3">
          <w:rPr>
            <w:rStyle w:val="Hyperlink"/>
            <w:rFonts w:ascii="Arial" w:hAnsi="Arial" w:cs="Arial"/>
            <w:sz w:val="22"/>
            <w:szCs w:val="22"/>
          </w:rPr>
          <w:t>http://start.trinitylaban.ac.uk</w:t>
        </w:r>
      </w:hyperlink>
    </w:p>
    <w:p w:rsidR="00E97CF3" w:rsidRPr="00E97CF3" w:rsidRDefault="00E97CF3" w:rsidP="00E97CF3">
      <w:pPr>
        <w:rPr>
          <w:rFonts w:ascii="Arial" w:hAnsi="Arial" w:cs="Arial"/>
          <w:sz w:val="22"/>
          <w:szCs w:val="22"/>
        </w:rPr>
      </w:pPr>
      <w:r w:rsidRPr="00E97CF3">
        <w:rPr>
          <w:rFonts w:ascii="Arial" w:hAnsi="Arial" w:cs="Arial"/>
          <w:sz w:val="22"/>
          <w:szCs w:val="22"/>
        </w:rPr>
        <w:t>Moodle:                         </w:t>
      </w:r>
      <w:r w:rsidRPr="00E97CF3">
        <w:rPr>
          <w:rFonts w:ascii="Arial" w:hAnsi="Arial" w:cs="Arial"/>
          <w:sz w:val="22"/>
          <w:szCs w:val="22"/>
        </w:rPr>
        <w:tab/>
        <w:t>                </w:t>
      </w:r>
      <w:r w:rsidRPr="00E97CF3">
        <w:rPr>
          <w:rFonts w:ascii="Arial" w:hAnsi="Arial" w:cs="Arial"/>
          <w:sz w:val="22"/>
          <w:szCs w:val="22"/>
        </w:rPr>
        <w:tab/>
        <w:t xml:space="preserve">  </w:t>
      </w:r>
      <w:hyperlink r:id="rId24" w:history="1">
        <w:r w:rsidRPr="00E97CF3">
          <w:rPr>
            <w:rStyle w:val="Hyperlink"/>
            <w:rFonts w:ascii="Arial" w:hAnsi="Arial" w:cs="Arial"/>
            <w:sz w:val="22"/>
            <w:szCs w:val="22"/>
          </w:rPr>
          <w:t>http://moodle.trinitylaban.ac.uk</w:t>
        </w:r>
      </w:hyperlink>
    </w:p>
    <w:p w:rsidR="00E97CF3" w:rsidRPr="00E97CF3" w:rsidRDefault="00E97CF3" w:rsidP="00E97CF3">
      <w:pPr>
        <w:rPr>
          <w:rFonts w:ascii="Arial" w:hAnsi="Arial" w:cs="Arial"/>
          <w:sz w:val="22"/>
          <w:szCs w:val="22"/>
          <w:lang w:val="en-GB"/>
        </w:rPr>
      </w:pPr>
    </w:p>
    <w:p w:rsidR="00E97CF3" w:rsidRPr="00E97CF3" w:rsidRDefault="00E97CF3" w:rsidP="00E97CF3">
      <w:pPr>
        <w:rPr>
          <w:rFonts w:ascii="Agency FB" w:hAnsi="Agency FB" w:cs="Arial"/>
          <w:b/>
          <w:sz w:val="28"/>
          <w:szCs w:val="28"/>
          <w:lang w:val="en-GB"/>
        </w:rPr>
      </w:pPr>
      <w:r w:rsidRPr="00E97CF3">
        <w:rPr>
          <w:rFonts w:ascii="Agency FB" w:hAnsi="Agency FB" w:cs="Arial"/>
          <w:b/>
          <w:sz w:val="28"/>
          <w:szCs w:val="28"/>
          <w:lang w:val="en-GB"/>
        </w:rPr>
        <w:t>Wireless</w:t>
      </w:r>
    </w:p>
    <w:p w:rsidR="00E97CF3" w:rsidRPr="00E97CF3" w:rsidRDefault="00E97CF3" w:rsidP="00E97CF3">
      <w:pPr>
        <w:rPr>
          <w:rFonts w:ascii="Agency FB" w:hAnsi="Agency FB" w:cs="Arial"/>
          <w:b/>
          <w:sz w:val="28"/>
          <w:szCs w:val="28"/>
          <w:lang w:val="en-GB"/>
        </w:rPr>
      </w:pPr>
    </w:p>
    <w:p w:rsidR="00E97CF3" w:rsidRPr="00E97CF3" w:rsidRDefault="00E97CF3" w:rsidP="00E97CF3">
      <w:pPr>
        <w:jc w:val="both"/>
        <w:rPr>
          <w:rFonts w:ascii="Arial" w:hAnsi="Arial" w:cs="Arial"/>
          <w:sz w:val="22"/>
          <w:szCs w:val="22"/>
          <w:lang w:val="en-GB"/>
        </w:rPr>
      </w:pPr>
      <w:r w:rsidRPr="00E97CF3">
        <w:rPr>
          <w:rFonts w:ascii="Arial" w:hAnsi="Arial" w:cs="Arial"/>
          <w:sz w:val="22"/>
          <w:szCs w:val="22"/>
          <w:lang w:val="en-GB"/>
        </w:rPr>
        <w:t>To connect to the wireless router you must join the TLMEMBER network. You will also need an encryption key which is BlueCakeD1sh. Once connected you will then need to open a browser window and use your username and password to logon. You will need to log in every time you connect to the wireless router, but will not need to input the encryption key.</w:t>
      </w:r>
    </w:p>
    <w:p w:rsidR="00E97CF3" w:rsidRPr="00E97CF3" w:rsidRDefault="00E97CF3" w:rsidP="00E97CF3">
      <w:pPr>
        <w:jc w:val="both"/>
        <w:rPr>
          <w:rFonts w:ascii="Arial" w:hAnsi="Arial" w:cs="Arial"/>
          <w:sz w:val="22"/>
          <w:szCs w:val="22"/>
          <w:lang w:val="en-GB"/>
        </w:rPr>
      </w:pPr>
    </w:p>
    <w:p w:rsidR="00E97CF3" w:rsidRPr="00E97CF3" w:rsidRDefault="00E97CF3" w:rsidP="00E97CF3">
      <w:pPr>
        <w:jc w:val="both"/>
        <w:rPr>
          <w:rFonts w:ascii="Arial" w:hAnsi="Arial" w:cs="Arial"/>
          <w:sz w:val="22"/>
          <w:szCs w:val="22"/>
          <w:lang w:val="en-GB"/>
        </w:rPr>
      </w:pPr>
      <w:r w:rsidRPr="00E97CF3">
        <w:rPr>
          <w:rFonts w:ascii="Arial" w:hAnsi="Arial" w:cs="Arial"/>
          <w:sz w:val="22"/>
          <w:szCs w:val="22"/>
          <w:lang w:val="en-GB"/>
        </w:rPr>
        <w:t>Student IT workstations are located in the library (PCs) and in the keyboard lab (Apple Macs). You will be issued with your network login and password during Induction Week. In general</w:t>
      </w:r>
      <w:r w:rsidRPr="00E97CF3">
        <w:rPr>
          <w:rFonts w:ascii="Arial" w:hAnsi="Arial" w:cs="Arial"/>
          <w:color w:val="0000FF"/>
          <w:sz w:val="22"/>
          <w:szCs w:val="22"/>
          <w:lang w:val="en-GB"/>
        </w:rPr>
        <w:t>,</w:t>
      </w:r>
      <w:r w:rsidRPr="00E97CF3">
        <w:rPr>
          <w:rFonts w:ascii="Arial" w:hAnsi="Arial" w:cs="Arial"/>
          <w:sz w:val="22"/>
          <w:szCs w:val="22"/>
          <w:lang w:val="en-GB"/>
        </w:rPr>
        <w:t xml:space="preserve"> the following convention is used (for student John Smith):</w:t>
      </w:r>
    </w:p>
    <w:p w:rsidR="00E97CF3" w:rsidRPr="00E97CF3" w:rsidRDefault="00E97CF3" w:rsidP="00E97CF3">
      <w:pPr>
        <w:rPr>
          <w:rFonts w:ascii="Arial" w:hAnsi="Arial" w:cs="Arial"/>
          <w:sz w:val="22"/>
          <w:szCs w:val="22"/>
          <w:lang w:val="en-GB"/>
        </w:rPr>
      </w:pPr>
    </w:p>
    <w:p w:rsidR="00E97CF3" w:rsidRPr="00E97CF3" w:rsidRDefault="00E97CF3" w:rsidP="00E97CF3">
      <w:pPr>
        <w:rPr>
          <w:rFonts w:ascii="Arial" w:hAnsi="Arial" w:cs="Arial"/>
          <w:sz w:val="22"/>
          <w:szCs w:val="22"/>
          <w:lang w:val="en-GB"/>
        </w:rPr>
      </w:pPr>
      <w:r w:rsidRPr="00E97CF3">
        <w:rPr>
          <w:rFonts w:ascii="Arial" w:hAnsi="Arial" w:cs="Arial"/>
          <w:sz w:val="22"/>
          <w:szCs w:val="22"/>
          <w:lang w:val="en-GB"/>
        </w:rPr>
        <w:t xml:space="preserve">Login name:                            John.S12  </w:t>
      </w:r>
    </w:p>
    <w:p w:rsidR="00E97CF3" w:rsidRPr="00E97CF3" w:rsidRDefault="00E97CF3" w:rsidP="00E97CF3">
      <w:pPr>
        <w:rPr>
          <w:rFonts w:ascii="Arial" w:hAnsi="Arial" w:cs="Arial"/>
          <w:sz w:val="22"/>
          <w:szCs w:val="22"/>
          <w:lang w:val="en-GB"/>
        </w:rPr>
      </w:pPr>
      <w:r w:rsidRPr="00E97CF3">
        <w:rPr>
          <w:rFonts w:ascii="Arial" w:hAnsi="Arial" w:cs="Arial"/>
          <w:sz w:val="22"/>
          <w:szCs w:val="22"/>
          <w:lang w:val="en-GB"/>
        </w:rPr>
        <w:t xml:space="preserve">Email:                                      </w:t>
      </w:r>
      <w:hyperlink r:id="rId25" w:history="1">
        <w:r w:rsidRPr="00E97CF3">
          <w:rPr>
            <w:rStyle w:val="Hyperlink"/>
            <w:rFonts w:ascii="Arial" w:hAnsi="Arial" w:cs="Arial"/>
            <w:sz w:val="22"/>
            <w:szCs w:val="22"/>
            <w:lang w:val="en-GB"/>
          </w:rPr>
          <w:t>John.S12@edu.trinitylaban.ac.uk</w:t>
        </w:r>
      </w:hyperlink>
    </w:p>
    <w:p w:rsidR="00E97CF3" w:rsidRPr="00E97CF3" w:rsidRDefault="00E97CF3" w:rsidP="00E97CF3">
      <w:pPr>
        <w:rPr>
          <w:rFonts w:ascii="Arial" w:hAnsi="Arial" w:cs="Arial"/>
          <w:sz w:val="22"/>
          <w:szCs w:val="22"/>
          <w:lang w:val="en-GB"/>
        </w:rPr>
      </w:pPr>
    </w:p>
    <w:p w:rsidR="00E97CF3" w:rsidRPr="00E97CF3" w:rsidRDefault="00E97CF3" w:rsidP="00E97CF3">
      <w:pPr>
        <w:jc w:val="both"/>
        <w:rPr>
          <w:rFonts w:ascii="Arial" w:hAnsi="Arial" w:cs="Arial"/>
          <w:sz w:val="22"/>
          <w:szCs w:val="22"/>
          <w:lang w:val="en-GB"/>
        </w:rPr>
      </w:pPr>
      <w:r w:rsidRPr="00E97CF3">
        <w:rPr>
          <w:rFonts w:ascii="Arial" w:hAnsi="Arial" w:cs="Arial"/>
          <w:sz w:val="22"/>
          <w:szCs w:val="22"/>
          <w:lang w:val="en-GB"/>
        </w:rPr>
        <w:t>All students’ workstations are installed with Sibelius, Aurelia, Microsoft Office, Adobe Acrobat Reader and Symantec Anti-Virus. In addition, the keyboard lab Apple Macs are installed with Logic Audio. For security and management reasons, a number of restrictions have been placed on student workstations. Do not assume, therefore, that a facility or feature you are accustomed to using elsewhere will necessarily be available to you on Trinity Laban workstations. For example, you cannot lock a PC workstation, nor will you be able to store files on local drives.</w:t>
      </w:r>
    </w:p>
    <w:p w:rsidR="00E97CF3" w:rsidRPr="00E97CF3" w:rsidRDefault="00E97CF3" w:rsidP="00E97CF3">
      <w:pPr>
        <w:jc w:val="both"/>
        <w:rPr>
          <w:rFonts w:ascii="Arial" w:hAnsi="Arial" w:cs="Arial"/>
          <w:sz w:val="24"/>
          <w:szCs w:val="22"/>
          <w:lang w:val="en-GB"/>
        </w:rPr>
      </w:pPr>
    </w:p>
    <w:p w:rsidR="00E97CF3" w:rsidRPr="00E97CF3" w:rsidRDefault="00E97CF3" w:rsidP="00E97CF3">
      <w:pPr>
        <w:jc w:val="both"/>
        <w:rPr>
          <w:rFonts w:ascii="Arial" w:hAnsi="Arial" w:cs="Arial"/>
          <w:sz w:val="22"/>
        </w:rPr>
      </w:pPr>
      <w:r w:rsidRPr="00E97CF3">
        <w:rPr>
          <w:rFonts w:ascii="Arial" w:hAnsi="Arial" w:cs="Arial"/>
          <w:sz w:val="22"/>
        </w:rPr>
        <w:t>Further information about using IT at Trinity Laban can be found on Moodle under Help.  In particular, we recommend that you read the New User IT Guide for Students, and take note of the IT Acceptable Use Policy, which all students and staff must comply with.</w:t>
      </w:r>
    </w:p>
    <w:p w:rsidR="00E97CF3" w:rsidRPr="00E97CF3" w:rsidRDefault="00E97CF3" w:rsidP="00E97CF3">
      <w:pPr>
        <w:rPr>
          <w:rFonts w:ascii="Arial" w:hAnsi="Arial" w:cs="Arial"/>
          <w:b/>
          <w:lang w:val="en-GB"/>
        </w:rPr>
      </w:pPr>
    </w:p>
    <w:p w:rsidR="00E97CF3" w:rsidRPr="00E97CF3" w:rsidRDefault="00E97CF3" w:rsidP="00E97CF3">
      <w:pPr>
        <w:pStyle w:val="Heading7"/>
        <w:jc w:val="both"/>
        <w:rPr>
          <w:rFonts w:ascii="Agency FB" w:hAnsi="Agency FB"/>
          <w:b w:val="0"/>
          <w:i/>
          <w:sz w:val="36"/>
          <w:szCs w:val="28"/>
          <w:lang w:val="en-GB"/>
        </w:rPr>
      </w:pPr>
      <w:r w:rsidRPr="00E97CF3">
        <w:rPr>
          <w:rFonts w:ascii="Agency FB" w:hAnsi="Agency FB"/>
          <w:sz w:val="36"/>
          <w:szCs w:val="28"/>
          <w:lang w:val="en-GB"/>
        </w:rPr>
        <w:t>IT Good Practice</w:t>
      </w:r>
    </w:p>
    <w:p w:rsidR="00E97CF3" w:rsidRPr="00E97CF3" w:rsidRDefault="00E97CF3" w:rsidP="00E97CF3">
      <w:pPr>
        <w:jc w:val="both"/>
        <w:rPr>
          <w:rFonts w:ascii="Arial" w:hAnsi="Arial" w:cs="Arial"/>
          <w:sz w:val="22"/>
          <w:szCs w:val="22"/>
          <w:lang w:val="en-GB"/>
        </w:rPr>
      </w:pPr>
    </w:p>
    <w:p w:rsidR="00E97CF3" w:rsidRPr="00E97CF3" w:rsidRDefault="00E97CF3" w:rsidP="00E97CF3">
      <w:pPr>
        <w:jc w:val="both"/>
        <w:rPr>
          <w:rFonts w:ascii="Arial" w:hAnsi="Arial" w:cs="Arial"/>
          <w:sz w:val="22"/>
          <w:szCs w:val="22"/>
          <w:lang w:val="en-GB"/>
        </w:rPr>
      </w:pPr>
      <w:r w:rsidRPr="00E97CF3">
        <w:rPr>
          <w:rFonts w:ascii="Arial" w:hAnsi="Arial" w:cs="Arial"/>
          <w:sz w:val="22"/>
          <w:szCs w:val="22"/>
          <w:lang w:val="en-GB"/>
        </w:rPr>
        <w:t>Always log off at the end of your workstation session. If you don’t, you risk making your personal files and email freely available to the next person who uses the workstation. Further, any prohibited actions taken by that person will be logged against your name.</w:t>
      </w:r>
    </w:p>
    <w:p w:rsidR="00E97CF3" w:rsidRPr="00E97CF3" w:rsidRDefault="00E97CF3" w:rsidP="00E97CF3">
      <w:pPr>
        <w:jc w:val="both"/>
        <w:rPr>
          <w:rFonts w:ascii="Arial" w:hAnsi="Arial" w:cs="Arial"/>
          <w:sz w:val="22"/>
          <w:szCs w:val="22"/>
          <w:lang w:val="en-GB"/>
        </w:rPr>
      </w:pPr>
    </w:p>
    <w:p w:rsidR="00E97CF3" w:rsidRPr="00E97CF3" w:rsidRDefault="00E97CF3" w:rsidP="00E97CF3">
      <w:pPr>
        <w:jc w:val="both"/>
        <w:rPr>
          <w:rFonts w:ascii="Arial" w:hAnsi="Arial" w:cs="Arial"/>
          <w:sz w:val="22"/>
          <w:szCs w:val="22"/>
          <w:lang w:val="en-GB"/>
        </w:rPr>
      </w:pPr>
      <w:r w:rsidRPr="00E97CF3">
        <w:rPr>
          <w:rFonts w:ascii="Arial" w:hAnsi="Arial" w:cs="Arial"/>
          <w:sz w:val="22"/>
          <w:szCs w:val="22"/>
          <w:lang w:val="en-GB"/>
        </w:rPr>
        <w:t>Save your work at frequent intervals. Corruption of files or computer problems are circumstances not allowed for when applying for an extension to deadlines for coursework.</w:t>
      </w:r>
    </w:p>
    <w:p w:rsidR="00E97CF3" w:rsidRPr="00E97CF3" w:rsidRDefault="00E97CF3" w:rsidP="00E97CF3">
      <w:pPr>
        <w:jc w:val="both"/>
        <w:rPr>
          <w:rFonts w:ascii="Arial" w:hAnsi="Arial" w:cs="Arial"/>
          <w:sz w:val="22"/>
          <w:szCs w:val="22"/>
          <w:lang w:val="en-GB"/>
        </w:rPr>
      </w:pPr>
    </w:p>
    <w:p w:rsidR="00E97CF3" w:rsidRPr="00E97CF3" w:rsidRDefault="00E97CF3" w:rsidP="00E97CF3">
      <w:pPr>
        <w:jc w:val="both"/>
        <w:rPr>
          <w:rFonts w:ascii="Arial" w:hAnsi="Arial" w:cs="Arial"/>
          <w:sz w:val="22"/>
          <w:szCs w:val="22"/>
          <w:lang w:val="en-GB"/>
        </w:rPr>
      </w:pPr>
      <w:r w:rsidRPr="00E97CF3">
        <w:rPr>
          <w:rFonts w:ascii="Arial" w:hAnsi="Arial" w:cs="Arial"/>
          <w:sz w:val="22"/>
          <w:szCs w:val="22"/>
          <w:lang w:val="en-GB"/>
        </w:rPr>
        <w:t xml:space="preserve">Monitor the size of your </w:t>
      </w:r>
      <w:proofErr w:type="gramStart"/>
      <w:r w:rsidRPr="00E97CF3">
        <w:rPr>
          <w:rFonts w:ascii="Arial" w:hAnsi="Arial" w:cs="Arial"/>
          <w:sz w:val="22"/>
          <w:szCs w:val="22"/>
          <w:lang w:val="en-GB"/>
        </w:rPr>
        <w:t>home(</w:t>
      </w:r>
      <w:proofErr w:type="gramEnd"/>
      <w:r w:rsidRPr="00E97CF3">
        <w:rPr>
          <w:rFonts w:ascii="Arial" w:hAnsi="Arial" w:cs="Arial"/>
          <w:sz w:val="22"/>
          <w:szCs w:val="22"/>
          <w:lang w:val="en-GB"/>
        </w:rPr>
        <w:t>H)drive and avoid storing large music files and scanned images.  Once you reach your storage limit, you will be unable to save files and may therefore risk losing coursework.</w:t>
      </w:r>
    </w:p>
    <w:p w:rsidR="00E97CF3" w:rsidRPr="00E97CF3" w:rsidRDefault="00E97CF3" w:rsidP="00E97CF3">
      <w:pPr>
        <w:jc w:val="both"/>
        <w:rPr>
          <w:rFonts w:ascii="Arial" w:hAnsi="Arial" w:cs="Arial"/>
          <w:color w:val="0000FF"/>
          <w:sz w:val="22"/>
          <w:szCs w:val="22"/>
          <w:lang w:val="en-GB"/>
        </w:rPr>
      </w:pPr>
    </w:p>
    <w:p w:rsidR="006E1A94" w:rsidRPr="00E97CF3" w:rsidRDefault="00E97CF3" w:rsidP="00E97CF3">
      <w:pPr>
        <w:jc w:val="both"/>
        <w:rPr>
          <w:rFonts w:ascii="Arial" w:hAnsi="Arial" w:cs="Arial"/>
          <w:sz w:val="22"/>
          <w:szCs w:val="22"/>
          <w:lang w:val="en-GB"/>
        </w:rPr>
      </w:pPr>
      <w:r w:rsidRPr="00E97CF3">
        <w:rPr>
          <w:rFonts w:ascii="Arial" w:hAnsi="Arial" w:cs="Arial"/>
          <w:sz w:val="22"/>
          <w:szCs w:val="22"/>
          <w:lang w:val="en-GB"/>
        </w:rPr>
        <w:t xml:space="preserve">Don’t save directly to USBs while working on a document. Instead, save to your home drive, and then when you are finished copy the file from your H drive to USB. Consider your recipient when sending files via email and in general avoid sending files larger than 1MB. You may be able to send large files, but your recipient </w:t>
      </w:r>
      <w:r>
        <w:rPr>
          <w:rFonts w:ascii="Arial" w:hAnsi="Arial" w:cs="Arial"/>
          <w:sz w:val="22"/>
          <w:szCs w:val="22"/>
          <w:lang w:val="en-GB"/>
        </w:rPr>
        <w:t>may not be able to receive them!</w:t>
      </w:r>
    </w:p>
    <w:p w:rsidR="00E97CF3" w:rsidRPr="00E97CF3" w:rsidRDefault="00E97CF3" w:rsidP="00E97CF3">
      <w:pPr>
        <w:pStyle w:val="Header"/>
        <w:jc w:val="center"/>
        <w:rPr>
          <w:rFonts w:ascii="Agency FB" w:hAnsi="Agency FB"/>
          <w:b/>
          <w:bCs/>
          <w:sz w:val="36"/>
          <w:szCs w:val="36"/>
          <w:u w:val="single"/>
        </w:rPr>
      </w:pPr>
      <w:proofErr w:type="spellStart"/>
      <w:r w:rsidRPr="00E97CF3">
        <w:rPr>
          <w:rFonts w:ascii="Agency FB" w:hAnsi="Agency FB"/>
          <w:b/>
          <w:bCs/>
          <w:sz w:val="36"/>
          <w:szCs w:val="36"/>
          <w:u w:val="single"/>
        </w:rPr>
        <w:lastRenderedPageBreak/>
        <w:t>Jerwood</w:t>
      </w:r>
      <w:proofErr w:type="spellEnd"/>
      <w:r w:rsidRPr="00E97CF3">
        <w:rPr>
          <w:rFonts w:ascii="Agency FB" w:hAnsi="Agency FB"/>
          <w:b/>
          <w:bCs/>
          <w:sz w:val="36"/>
          <w:szCs w:val="36"/>
          <w:u w:val="single"/>
        </w:rPr>
        <w:t xml:space="preserve"> Library of the Performing Arts</w:t>
      </w:r>
    </w:p>
    <w:p w:rsidR="00E97CF3" w:rsidRPr="00E97CF3" w:rsidRDefault="00E97CF3" w:rsidP="00E97CF3">
      <w:pPr>
        <w:rPr>
          <w:rFonts w:ascii="Arial" w:hAnsi="Arial" w:cs="Arial"/>
          <w:sz w:val="12"/>
          <w:szCs w:val="12"/>
        </w:rPr>
      </w:pPr>
    </w:p>
    <w:p w:rsidR="00E97CF3" w:rsidRPr="00E97CF3" w:rsidRDefault="00E97CF3" w:rsidP="00E97CF3">
      <w:pPr>
        <w:rPr>
          <w:rFonts w:ascii="Agency FB" w:hAnsi="Agency FB" w:cs="MS PGothic"/>
          <w:b/>
          <w:bCs/>
          <w:sz w:val="28"/>
          <w:szCs w:val="28"/>
        </w:rPr>
      </w:pPr>
    </w:p>
    <w:p w:rsidR="00E97CF3" w:rsidRPr="00E97CF3" w:rsidRDefault="00E97CF3" w:rsidP="00E97CF3">
      <w:pPr>
        <w:rPr>
          <w:rFonts w:ascii="Agency FB" w:hAnsi="Agency FB"/>
          <w:b/>
          <w:bCs/>
          <w:sz w:val="28"/>
          <w:szCs w:val="28"/>
        </w:rPr>
      </w:pPr>
      <w:r w:rsidRPr="00E97CF3">
        <w:rPr>
          <w:rFonts w:ascii="Agency FB" w:hAnsi="Agency FB"/>
          <w:b/>
          <w:bCs/>
          <w:sz w:val="28"/>
          <w:szCs w:val="28"/>
        </w:rPr>
        <w:t>Opening Hours (Term Time)</w:t>
      </w:r>
    </w:p>
    <w:p w:rsidR="00E97CF3" w:rsidRPr="00E97CF3" w:rsidRDefault="00E97CF3" w:rsidP="00E97CF3">
      <w:pPr>
        <w:rPr>
          <w:rFonts w:ascii="Agency FB" w:hAnsi="Agency FB"/>
          <w:b/>
          <w:bCs/>
          <w:sz w:val="28"/>
          <w:szCs w:val="28"/>
          <w:lang w:val="en-GB"/>
        </w:rPr>
      </w:pPr>
    </w:p>
    <w:p w:rsidR="00E97CF3" w:rsidRPr="00E97CF3" w:rsidRDefault="00E97CF3" w:rsidP="00E97CF3">
      <w:pPr>
        <w:rPr>
          <w:rFonts w:ascii="Arial" w:hAnsi="Arial" w:cs="Arial"/>
          <w:sz w:val="24"/>
          <w:szCs w:val="22"/>
        </w:rPr>
      </w:pPr>
      <w:r w:rsidRPr="00E97CF3">
        <w:rPr>
          <w:rFonts w:ascii="Arial" w:hAnsi="Arial" w:cs="Arial"/>
          <w:sz w:val="22"/>
        </w:rPr>
        <w:t>Monday – Thursday 09.00 – 19.00</w:t>
      </w:r>
    </w:p>
    <w:p w:rsidR="00E97CF3" w:rsidRPr="00E97CF3" w:rsidRDefault="00E97CF3" w:rsidP="00E97CF3">
      <w:pPr>
        <w:rPr>
          <w:rFonts w:ascii="Arial" w:hAnsi="Arial" w:cs="Arial"/>
          <w:sz w:val="22"/>
        </w:rPr>
      </w:pPr>
      <w:r w:rsidRPr="00E97CF3">
        <w:rPr>
          <w:rFonts w:ascii="Arial" w:hAnsi="Arial" w:cs="Arial"/>
          <w:sz w:val="22"/>
        </w:rPr>
        <w:t>Friday 09.00 – 17.00</w:t>
      </w:r>
    </w:p>
    <w:p w:rsidR="00E97CF3" w:rsidRPr="00E97CF3" w:rsidRDefault="00E97CF3" w:rsidP="00E97CF3">
      <w:pPr>
        <w:rPr>
          <w:rFonts w:ascii="Arial" w:hAnsi="Arial" w:cs="Arial"/>
          <w:sz w:val="24"/>
          <w:szCs w:val="22"/>
        </w:rPr>
      </w:pPr>
      <w:r w:rsidRPr="00E97CF3">
        <w:rPr>
          <w:rFonts w:ascii="Arial" w:hAnsi="Arial" w:cs="Arial"/>
          <w:sz w:val="22"/>
        </w:rPr>
        <w:t>Saturday 10.00 – 15.00</w:t>
      </w:r>
    </w:p>
    <w:p w:rsidR="00E97CF3" w:rsidRPr="00E97CF3" w:rsidRDefault="00E97CF3" w:rsidP="00E97CF3">
      <w:pPr>
        <w:pStyle w:val="BodyText2"/>
        <w:jc w:val="left"/>
        <w:rPr>
          <w:rFonts w:cs="Arial"/>
          <w:b/>
          <w:bCs/>
          <w:sz w:val="22"/>
          <w:szCs w:val="22"/>
        </w:rPr>
      </w:pPr>
    </w:p>
    <w:p w:rsidR="00E97CF3" w:rsidRPr="00E97CF3" w:rsidRDefault="00E97CF3" w:rsidP="00E97CF3">
      <w:pPr>
        <w:pStyle w:val="BodyText2"/>
        <w:jc w:val="left"/>
        <w:rPr>
          <w:rFonts w:ascii="Agency FB" w:hAnsi="Agency FB"/>
          <w:b/>
          <w:bCs/>
          <w:sz w:val="28"/>
          <w:szCs w:val="28"/>
        </w:rPr>
      </w:pPr>
      <w:r w:rsidRPr="00E97CF3">
        <w:rPr>
          <w:rFonts w:ascii="Agency FB" w:hAnsi="Agency FB"/>
          <w:b/>
          <w:bCs/>
          <w:sz w:val="28"/>
          <w:szCs w:val="28"/>
        </w:rPr>
        <w:t>Contacts</w:t>
      </w:r>
    </w:p>
    <w:p w:rsidR="00E97CF3" w:rsidRPr="00E97CF3" w:rsidRDefault="00E97CF3" w:rsidP="00E97CF3">
      <w:pPr>
        <w:pStyle w:val="BodyText2"/>
        <w:jc w:val="left"/>
        <w:rPr>
          <w:rFonts w:cs="Arial"/>
          <w:b/>
          <w:bCs/>
          <w:i/>
          <w:iCs/>
          <w:sz w:val="28"/>
          <w:szCs w:val="28"/>
        </w:rPr>
      </w:pPr>
    </w:p>
    <w:p w:rsidR="00E97CF3" w:rsidRPr="00E97CF3" w:rsidRDefault="00E97CF3" w:rsidP="00E97CF3">
      <w:pPr>
        <w:rPr>
          <w:rFonts w:ascii="Arial" w:hAnsi="Arial" w:cs="Arial"/>
          <w:sz w:val="24"/>
          <w:szCs w:val="22"/>
        </w:rPr>
      </w:pPr>
      <w:r w:rsidRPr="00E97CF3">
        <w:rPr>
          <w:rFonts w:ascii="Arial" w:hAnsi="Arial" w:cs="Arial"/>
          <w:sz w:val="22"/>
        </w:rPr>
        <w:t xml:space="preserve">Issue Desk (loans and renewals):       020 8305 3951                        </w:t>
      </w:r>
      <w:hyperlink r:id="rId26" w:history="1">
        <w:r w:rsidRPr="00E97CF3">
          <w:rPr>
            <w:rStyle w:val="Hyperlink"/>
            <w:rFonts w:ascii="Arial" w:hAnsi="Arial" w:cs="Arial"/>
            <w:sz w:val="22"/>
          </w:rPr>
          <w:t>jlpa@trinitylaban.ac.uk</w:t>
        </w:r>
      </w:hyperlink>
    </w:p>
    <w:p w:rsidR="00E97CF3" w:rsidRPr="00E97CF3" w:rsidRDefault="00E97CF3" w:rsidP="00E97CF3">
      <w:pPr>
        <w:rPr>
          <w:rFonts w:ascii="Arial" w:hAnsi="Arial" w:cs="Arial"/>
          <w:sz w:val="22"/>
        </w:rPr>
      </w:pPr>
      <w:r w:rsidRPr="00E97CF3">
        <w:rPr>
          <w:rFonts w:ascii="Arial" w:hAnsi="Arial" w:cs="Arial"/>
          <w:sz w:val="22"/>
        </w:rPr>
        <w:t xml:space="preserve">Other enquiries:                                   020 8305 3950            </w:t>
      </w:r>
    </w:p>
    <w:p w:rsidR="00E97CF3" w:rsidRPr="00E97CF3" w:rsidRDefault="00E97CF3" w:rsidP="00E97CF3">
      <w:pPr>
        <w:rPr>
          <w:rFonts w:ascii="Arial" w:hAnsi="Arial" w:cs="Arial"/>
          <w:sz w:val="24"/>
          <w:szCs w:val="22"/>
          <w:lang w:val="en-GB"/>
        </w:rPr>
      </w:pPr>
    </w:p>
    <w:p w:rsidR="00E97CF3" w:rsidRPr="00E97CF3" w:rsidRDefault="00E97CF3" w:rsidP="00E97CF3">
      <w:pPr>
        <w:rPr>
          <w:rFonts w:ascii="Arial" w:hAnsi="Arial" w:cs="Arial"/>
          <w:sz w:val="22"/>
        </w:rPr>
      </w:pPr>
      <w:r w:rsidRPr="00E97CF3">
        <w:rPr>
          <w:rFonts w:ascii="Arial" w:hAnsi="Arial" w:cs="Arial"/>
          <w:sz w:val="22"/>
        </w:rPr>
        <w:t>During holidays, opening hours are generally Monday – Friday, 11.00 – 13.00 and 15.00 – 17.00, but please check the library website or noticeboard for changes.</w:t>
      </w:r>
    </w:p>
    <w:p w:rsidR="00E97CF3" w:rsidRPr="00E97CF3" w:rsidRDefault="00E97CF3" w:rsidP="00E97CF3">
      <w:pPr>
        <w:ind w:left="720"/>
        <w:rPr>
          <w:rFonts w:ascii="Arial" w:hAnsi="Arial" w:cs="Arial"/>
          <w:sz w:val="22"/>
        </w:rPr>
      </w:pPr>
    </w:p>
    <w:p w:rsidR="00E97CF3" w:rsidRPr="00E97CF3" w:rsidRDefault="00E97CF3" w:rsidP="00E97CF3">
      <w:pPr>
        <w:rPr>
          <w:rFonts w:ascii="Agency FB" w:hAnsi="Agency FB"/>
          <w:b/>
          <w:bCs/>
          <w:sz w:val="28"/>
          <w:szCs w:val="28"/>
        </w:rPr>
      </w:pPr>
      <w:r w:rsidRPr="00E97CF3">
        <w:rPr>
          <w:rFonts w:ascii="Agency FB" w:hAnsi="Agency FB"/>
          <w:b/>
          <w:bCs/>
          <w:sz w:val="28"/>
          <w:szCs w:val="28"/>
        </w:rPr>
        <w:t>Membership</w:t>
      </w:r>
    </w:p>
    <w:p w:rsidR="00E97CF3" w:rsidRPr="00E97CF3" w:rsidRDefault="00E97CF3" w:rsidP="00E97CF3">
      <w:pPr>
        <w:rPr>
          <w:rFonts w:ascii="Agency FB" w:hAnsi="Agency FB" w:cs="MS PGothic"/>
          <w:b/>
          <w:bCs/>
          <w:sz w:val="28"/>
          <w:szCs w:val="28"/>
        </w:rPr>
      </w:pPr>
    </w:p>
    <w:p w:rsidR="00E97CF3" w:rsidRPr="00E97CF3" w:rsidRDefault="00E97CF3" w:rsidP="00E97CF3">
      <w:pPr>
        <w:jc w:val="both"/>
        <w:rPr>
          <w:rFonts w:ascii="Arial" w:hAnsi="Arial" w:cs="Arial"/>
          <w:sz w:val="24"/>
          <w:szCs w:val="22"/>
        </w:rPr>
      </w:pPr>
      <w:r w:rsidRPr="00E97CF3">
        <w:rPr>
          <w:rFonts w:ascii="Arial" w:hAnsi="Arial" w:cs="Arial"/>
          <w:sz w:val="22"/>
        </w:rPr>
        <w:t xml:space="preserve">Membership of the </w:t>
      </w:r>
      <w:proofErr w:type="spellStart"/>
      <w:r w:rsidRPr="00E97CF3">
        <w:rPr>
          <w:rFonts w:ascii="Arial" w:hAnsi="Arial" w:cs="Arial"/>
          <w:sz w:val="22"/>
        </w:rPr>
        <w:t>Jerwood</w:t>
      </w:r>
      <w:proofErr w:type="spellEnd"/>
      <w:r w:rsidRPr="00E97CF3">
        <w:rPr>
          <w:rFonts w:ascii="Arial" w:hAnsi="Arial" w:cs="Arial"/>
          <w:sz w:val="22"/>
        </w:rPr>
        <w:t xml:space="preserve"> Library is open to all students currently enrolled at Trinity Laban. Your Trinity Laban Resource Card is also your Library membership card and you will need to produce it each time you borrow from the Library.</w:t>
      </w:r>
    </w:p>
    <w:p w:rsidR="00E97CF3" w:rsidRPr="00E97CF3" w:rsidRDefault="00E97CF3" w:rsidP="00E97CF3">
      <w:pPr>
        <w:jc w:val="both"/>
        <w:rPr>
          <w:rFonts w:ascii="Arial" w:hAnsi="Arial" w:cs="Arial"/>
          <w:sz w:val="22"/>
        </w:rPr>
      </w:pPr>
    </w:p>
    <w:p w:rsidR="00E97CF3" w:rsidRPr="00E97CF3" w:rsidRDefault="00E97CF3" w:rsidP="00E97CF3">
      <w:pPr>
        <w:jc w:val="both"/>
        <w:rPr>
          <w:rFonts w:ascii="Arial" w:hAnsi="Arial" w:cs="Arial"/>
          <w:sz w:val="24"/>
          <w:szCs w:val="22"/>
        </w:rPr>
      </w:pPr>
      <w:r w:rsidRPr="00E97CF3">
        <w:rPr>
          <w:rFonts w:ascii="Arial" w:hAnsi="Arial" w:cs="Arial"/>
          <w:sz w:val="22"/>
        </w:rPr>
        <w:t>You may borrow up to 6 items at a time. The initial loan period is four weeks. You may renew items in person, by phone, online via the catalogue, or by email.  On the third renewal, we require the item (including all parts) to be brought into the library to be renewed. Fines for items returned late are charged at a rate of 10p per item per day the library is open (usually Monday – Saturday).</w:t>
      </w:r>
    </w:p>
    <w:p w:rsidR="00E97CF3" w:rsidRPr="00E97CF3" w:rsidRDefault="00E97CF3" w:rsidP="00E97CF3">
      <w:pPr>
        <w:jc w:val="both"/>
        <w:rPr>
          <w:rFonts w:ascii="Arial" w:hAnsi="Arial" w:cs="Arial"/>
          <w:sz w:val="22"/>
        </w:rPr>
      </w:pPr>
    </w:p>
    <w:p w:rsidR="00E97CF3" w:rsidRPr="00E97CF3" w:rsidRDefault="00E97CF3" w:rsidP="00E97CF3">
      <w:pPr>
        <w:jc w:val="both"/>
        <w:rPr>
          <w:rFonts w:ascii="Arial" w:hAnsi="Arial" w:cs="Arial"/>
          <w:sz w:val="22"/>
        </w:rPr>
      </w:pPr>
      <w:r w:rsidRPr="00E97CF3">
        <w:rPr>
          <w:rFonts w:ascii="Arial" w:hAnsi="Arial" w:cs="Arial"/>
          <w:sz w:val="22"/>
        </w:rPr>
        <w:t xml:space="preserve">A courtesy reminder email is sent </w:t>
      </w:r>
      <w:r w:rsidRPr="00E97CF3">
        <w:rPr>
          <w:rFonts w:ascii="Arial" w:hAnsi="Arial" w:cs="Arial"/>
          <w:b/>
          <w:bCs/>
          <w:sz w:val="22"/>
        </w:rPr>
        <w:t>before</w:t>
      </w:r>
      <w:r w:rsidRPr="00E97CF3">
        <w:rPr>
          <w:rFonts w:ascii="Arial" w:hAnsi="Arial" w:cs="Arial"/>
          <w:sz w:val="22"/>
        </w:rPr>
        <w:t xml:space="preserve"> items are due back so they can be renewed without incurring fines. Overdue reminders are also sent by email. However all reminder emails are a courtesy, and students remain responsible for keeping track of their items on loan.</w:t>
      </w:r>
    </w:p>
    <w:p w:rsidR="00E97CF3" w:rsidRPr="00E97CF3" w:rsidRDefault="00E97CF3" w:rsidP="00E97CF3">
      <w:pPr>
        <w:jc w:val="both"/>
        <w:rPr>
          <w:rFonts w:ascii="Arial" w:hAnsi="Arial" w:cs="Arial"/>
          <w:sz w:val="22"/>
        </w:rPr>
      </w:pPr>
    </w:p>
    <w:p w:rsidR="00E97CF3" w:rsidRPr="00E97CF3" w:rsidRDefault="00E97CF3" w:rsidP="00E97CF3">
      <w:pPr>
        <w:jc w:val="both"/>
        <w:rPr>
          <w:rFonts w:ascii="Arial" w:hAnsi="Arial" w:cs="Arial"/>
          <w:sz w:val="22"/>
        </w:rPr>
      </w:pPr>
      <w:r w:rsidRPr="00E97CF3">
        <w:rPr>
          <w:rFonts w:ascii="Arial" w:hAnsi="Arial" w:cs="Arial"/>
          <w:sz w:val="22"/>
        </w:rPr>
        <w:t xml:space="preserve">The library’s online catalogue is available at three dedicated PCs in the library or via the library’s website, </w:t>
      </w:r>
      <w:hyperlink r:id="rId27" w:history="1">
        <w:r w:rsidRPr="00E97CF3">
          <w:rPr>
            <w:rStyle w:val="Hyperlink"/>
            <w:rFonts w:ascii="Arial" w:hAnsi="Arial" w:cs="Arial"/>
            <w:sz w:val="22"/>
          </w:rPr>
          <w:t>www.trinitylaban.ac.uk/jerwoodlibrary</w:t>
        </w:r>
      </w:hyperlink>
      <w:r w:rsidRPr="00E97CF3">
        <w:rPr>
          <w:rFonts w:ascii="Arial" w:hAnsi="Arial" w:cs="Arial"/>
          <w:sz w:val="22"/>
        </w:rPr>
        <w:t xml:space="preserve">. This can be used to check whether the library has a specific item before you visit. You can also log in to the catalogue with your Trinity Laban username and password to check your library account and renew items online. </w:t>
      </w:r>
    </w:p>
    <w:p w:rsidR="00E97CF3" w:rsidRPr="00E97CF3" w:rsidRDefault="00E97CF3" w:rsidP="00E97CF3">
      <w:pPr>
        <w:jc w:val="both"/>
        <w:rPr>
          <w:rFonts w:ascii="Arial" w:hAnsi="Arial" w:cs="Arial"/>
          <w:sz w:val="22"/>
        </w:rPr>
      </w:pPr>
    </w:p>
    <w:p w:rsidR="00E97CF3" w:rsidRPr="00E97CF3" w:rsidRDefault="00E97CF3" w:rsidP="00E97CF3">
      <w:pPr>
        <w:jc w:val="both"/>
        <w:rPr>
          <w:rFonts w:ascii="Arial" w:hAnsi="Arial" w:cs="Arial"/>
          <w:sz w:val="22"/>
        </w:rPr>
      </w:pPr>
      <w:r w:rsidRPr="00E97CF3">
        <w:rPr>
          <w:rFonts w:ascii="Arial" w:hAnsi="Arial" w:cs="Arial"/>
          <w:sz w:val="22"/>
        </w:rPr>
        <w:t>There are various library guides available in the library and on Moodle (</w:t>
      </w:r>
      <w:hyperlink r:id="rId28" w:history="1">
        <w:r w:rsidRPr="00E97CF3">
          <w:rPr>
            <w:rStyle w:val="Hyperlink"/>
            <w:rFonts w:ascii="Arial" w:hAnsi="Arial" w:cs="Arial"/>
            <w:sz w:val="22"/>
          </w:rPr>
          <w:t>http://moodle.trinitylaban.ac.uk</w:t>
        </w:r>
      </w:hyperlink>
      <w:r w:rsidRPr="00E97CF3">
        <w:rPr>
          <w:rFonts w:ascii="Arial" w:hAnsi="Arial" w:cs="Arial"/>
          <w:sz w:val="22"/>
        </w:rPr>
        <w:t xml:space="preserve">) in the Library Links menu. New students will receive a library information booklet as part of their induction. All students must sign that they have received and will abide by the </w:t>
      </w:r>
      <w:proofErr w:type="spellStart"/>
      <w:r w:rsidRPr="00E97CF3">
        <w:rPr>
          <w:rFonts w:ascii="Arial" w:hAnsi="Arial" w:cs="Arial"/>
          <w:i/>
          <w:iCs/>
          <w:sz w:val="22"/>
        </w:rPr>
        <w:t>Jerwood</w:t>
      </w:r>
      <w:proofErr w:type="spellEnd"/>
      <w:r w:rsidRPr="00E97CF3">
        <w:rPr>
          <w:rFonts w:ascii="Arial" w:hAnsi="Arial" w:cs="Arial"/>
          <w:i/>
          <w:iCs/>
          <w:sz w:val="22"/>
        </w:rPr>
        <w:t xml:space="preserve"> Library of the Performing Arts Code of Conduct </w:t>
      </w:r>
      <w:r w:rsidRPr="00E97CF3">
        <w:rPr>
          <w:rFonts w:ascii="Arial" w:hAnsi="Arial" w:cs="Arial"/>
          <w:sz w:val="22"/>
        </w:rPr>
        <w:t>(see page 15 in this handbook) before they receive their Resource Card in induction week.</w:t>
      </w:r>
    </w:p>
    <w:p w:rsidR="00FD44EB" w:rsidRPr="00E97CF3" w:rsidRDefault="00FD44EB" w:rsidP="00FD44EB">
      <w:pPr>
        <w:rPr>
          <w:rFonts w:ascii="Agency FB" w:hAnsi="Agency FB"/>
          <w:b/>
          <w:bCs/>
          <w:sz w:val="40"/>
          <w:szCs w:val="28"/>
        </w:rPr>
      </w:pPr>
    </w:p>
    <w:p w:rsidR="00FD44EB" w:rsidRDefault="00FD44EB" w:rsidP="00FD44EB">
      <w:pPr>
        <w:rPr>
          <w:rFonts w:ascii="Agency FB" w:hAnsi="Agency FB"/>
          <w:b/>
          <w:bCs/>
          <w:sz w:val="28"/>
          <w:szCs w:val="28"/>
        </w:rPr>
      </w:pPr>
    </w:p>
    <w:p w:rsidR="00FD44EB" w:rsidRDefault="00FD44EB" w:rsidP="00FD44EB">
      <w:pPr>
        <w:rPr>
          <w:rFonts w:ascii="Agency FB" w:hAnsi="Agency FB"/>
          <w:b/>
          <w:bCs/>
          <w:sz w:val="28"/>
          <w:szCs w:val="28"/>
        </w:rPr>
      </w:pPr>
    </w:p>
    <w:p w:rsidR="00FD44EB" w:rsidRDefault="00FD44EB" w:rsidP="00FD44EB">
      <w:pPr>
        <w:rPr>
          <w:rFonts w:ascii="Agency FB" w:hAnsi="Agency FB"/>
          <w:b/>
          <w:bCs/>
          <w:sz w:val="28"/>
          <w:szCs w:val="28"/>
        </w:rPr>
      </w:pPr>
    </w:p>
    <w:p w:rsidR="00FD44EB" w:rsidRDefault="00FD44EB" w:rsidP="00FD44EB">
      <w:pPr>
        <w:rPr>
          <w:rFonts w:ascii="Agency FB" w:hAnsi="Agency FB"/>
          <w:b/>
          <w:bCs/>
          <w:sz w:val="28"/>
          <w:szCs w:val="28"/>
        </w:rPr>
      </w:pPr>
    </w:p>
    <w:p w:rsidR="00FD44EB" w:rsidRDefault="00FD44EB" w:rsidP="00FD44EB">
      <w:pPr>
        <w:rPr>
          <w:rFonts w:ascii="Agency FB" w:hAnsi="Agency FB"/>
          <w:b/>
          <w:bCs/>
          <w:sz w:val="28"/>
          <w:szCs w:val="28"/>
        </w:rPr>
      </w:pPr>
    </w:p>
    <w:p w:rsidR="00FD44EB" w:rsidRDefault="00FD44EB" w:rsidP="00FD44EB">
      <w:pPr>
        <w:rPr>
          <w:rFonts w:ascii="Agency FB" w:hAnsi="Agency FB"/>
          <w:b/>
          <w:bCs/>
          <w:sz w:val="28"/>
          <w:szCs w:val="28"/>
        </w:rPr>
      </w:pPr>
    </w:p>
    <w:p w:rsidR="00E97CF3" w:rsidRDefault="00E97CF3" w:rsidP="00FD44EB">
      <w:pPr>
        <w:rPr>
          <w:rFonts w:ascii="Agency FB" w:hAnsi="Agency FB"/>
          <w:b/>
          <w:bCs/>
          <w:sz w:val="28"/>
          <w:szCs w:val="28"/>
        </w:rPr>
      </w:pPr>
    </w:p>
    <w:p w:rsidR="00E97CF3" w:rsidRPr="00E97CF3" w:rsidRDefault="00E97CF3" w:rsidP="00E97CF3">
      <w:pPr>
        <w:jc w:val="center"/>
        <w:rPr>
          <w:rFonts w:ascii="Agency FB" w:hAnsi="Agency FB"/>
          <w:b/>
          <w:bCs/>
          <w:sz w:val="36"/>
          <w:szCs w:val="28"/>
        </w:rPr>
      </w:pPr>
      <w:proofErr w:type="spellStart"/>
      <w:r w:rsidRPr="00E97CF3">
        <w:rPr>
          <w:rFonts w:ascii="Agency FB" w:hAnsi="Agency FB"/>
          <w:b/>
          <w:bCs/>
          <w:sz w:val="36"/>
          <w:szCs w:val="28"/>
        </w:rPr>
        <w:lastRenderedPageBreak/>
        <w:t>Jerwood</w:t>
      </w:r>
      <w:proofErr w:type="spellEnd"/>
      <w:r w:rsidRPr="00E97CF3">
        <w:rPr>
          <w:rFonts w:ascii="Agency FB" w:hAnsi="Agency FB"/>
          <w:b/>
          <w:bCs/>
          <w:sz w:val="36"/>
          <w:szCs w:val="28"/>
        </w:rPr>
        <w:t xml:space="preserve"> Library Code of Conduct</w:t>
      </w:r>
    </w:p>
    <w:p w:rsidR="00E97CF3" w:rsidRPr="00E97CF3" w:rsidRDefault="00E97CF3" w:rsidP="00E97CF3">
      <w:pPr>
        <w:jc w:val="center"/>
        <w:rPr>
          <w:rFonts w:ascii="Agency FB" w:hAnsi="Agency FB"/>
          <w:b/>
          <w:bCs/>
          <w:sz w:val="36"/>
          <w:szCs w:val="28"/>
        </w:rPr>
      </w:pPr>
    </w:p>
    <w:p w:rsidR="00E97CF3" w:rsidRPr="00E97CF3" w:rsidRDefault="00E97CF3" w:rsidP="00E97CF3">
      <w:pPr>
        <w:rPr>
          <w:rFonts w:ascii="Interstate-Light" w:hAnsi="Interstate-Light"/>
          <w:sz w:val="14"/>
          <w:szCs w:val="12"/>
        </w:rPr>
      </w:pPr>
    </w:p>
    <w:p w:rsidR="00E97CF3" w:rsidRPr="00E97CF3" w:rsidRDefault="00E97CF3" w:rsidP="00E97CF3">
      <w:pPr>
        <w:rPr>
          <w:rFonts w:ascii="Arial" w:hAnsi="Arial" w:cs="Arial"/>
          <w:sz w:val="22"/>
        </w:rPr>
      </w:pPr>
      <w:r w:rsidRPr="00E97CF3">
        <w:rPr>
          <w:rFonts w:ascii="Arial" w:hAnsi="Arial" w:cs="Arial"/>
          <w:sz w:val="22"/>
        </w:rPr>
        <w:t>All students sign this Code of Conduct at registration by way of an undertaking to the conservatoire, even if immediate use of the Library and IT facilities is not required. A Trinity Laban Resource card is issued only when the declaration relating to the Code has been signed.</w:t>
      </w:r>
    </w:p>
    <w:p w:rsidR="00E97CF3" w:rsidRPr="00E97CF3" w:rsidRDefault="00E97CF3" w:rsidP="00E97CF3">
      <w:pPr>
        <w:rPr>
          <w:rFonts w:ascii="Arial" w:hAnsi="Arial" w:cs="Arial"/>
          <w:sz w:val="24"/>
          <w:szCs w:val="22"/>
        </w:rPr>
      </w:pPr>
    </w:p>
    <w:p w:rsidR="00E97CF3" w:rsidRPr="00E97CF3" w:rsidRDefault="00E97CF3" w:rsidP="00E97CF3">
      <w:pPr>
        <w:rPr>
          <w:rFonts w:ascii="Arial" w:hAnsi="Arial" w:cs="Arial"/>
          <w:sz w:val="22"/>
        </w:rPr>
      </w:pPr>
      <w:r w:rsidRPr="00E97CF3">
        <w:rPr>
          <w:rFonts w:ascii="Arial" w:hAnsi="Arial" w:cs="Arial"/>
          <w:sz w:val="22"/>
        </w:rPr>
        <w:t xml:space="preserve">The purpose of the Code of Conduct is to safeguard the common interests of all library users and to enable the Library to carry out its functions as efficiently as possible. Failure to comply with this code of conduct when using the </w:t>
      </w:r>
      <w:proofErr w:type="spellStart"/>
      <w:r w:rsidRPr="00E97CF3">
        <w:rPr>
          <w:rFonts w:ascii="Arial" w:hAnsi="Arial" w:cs="Arial"/>
          <w:sz w:val="22"/>
        </w:rPr>
        <w:t>Jerwood</w:t>
      </w:r>
      <w:proofErr w:type="spellEnd"/>
      <w:r w:rsidRPr="00E97CF3">
        <w:rPr>
          <w:rFonts w:ascii="Arial" w:hAnsi="Arial" w:cs="Arial"/>
          <w:sz w:val="22"/>
        </w:rPr>
        <w:t xml:space="preserve"> Library may result in disciplinary proceedings, including exclusion from the Library.</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present my Trinity Laban resource card when borrowing or renewing items, or at the request of Library staff.</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treat all library materials with care. Essential marking to music must be made lightly in soft pencil only and erased before the item is returned.</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return or renew all items on or before the due date.</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If the Library recalls an item from me because it is required by another user, I will return it by the date indicated on the recall notice.</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understand that I am responsible for all materials borrowed with my resource card and am liable to pay the full replacement cost of any lost, damaged or stolen items, including binding costs and an administrative charge. If one part is lost from a set of parts (e.g. a string quartet), I am liable to pay for the replacement of the complete set. I am advised to ensure adequate cover on my personal insurance to cover instances of theft.</w:t>
      </w:r>
    </w:p>
    <w:p w:rsidR="00E97CF3" w:rsidRPr="00E97CF3" w:rsidRDefault="00E97CF3" w:rsidP="00E97CF3">
      <w:pPr>
        <w:rPr>
          <w:rFonts w:ascii="Arial" w:hAnsi="Arial" w:cs="Arial"/>
          <w:sz w:val="22"/>
          <w:lang w:val="en"/>
        </w:rPr>
      </w:pPr>
    </w:p>
    <w:p w:rsidR="00E97CF3" w:rsidRPr="00E97CF3" w:rsidRDefault="00E97CF3" w:rsidP="00E97CF3">
      <w:pPr>
        <w:numPr>
          <w:ilvl w:val="0"/>
          <w:numId w:val="34"/>
        </w:numPr>
        <w:rPr>
          <w:rFonts w:ascii="Arial" w:hAnsi="Arial" w:cs="Arial"/>
          <w:sz w:val="22"/>
          <w:lang w:val="en-GB"/>
        </w:rPr>
      </w:pPr>
      <w:r w:rsidRPr="00E97CF3">
        <w:rPr>
          <w:rFonts w:ascii="Arial" w:hAnsi="Arial" w:cs="Arial"/>
          <w:sz w:val="22"/>
        </w:rPr>
        <w:t>I understand that unpaid fines or non-payment of invoices for the replacement of lost items constitute a debt to Trinity Laban. I will not be able to register onto the next year of my course, receive my assessment results in a ratified format or attend Presentation Day if I am in debt to the Conservatoire.</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switch my mobile phone to silent prior to entering the Library, and will not make or take calls.</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maintain a silent environment in the designated silent zone and keep noise to a minimum in the rest of the Library.</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not consume food or drink in the Library, and any that I have about my person will be kept within closed containers in a bag. Library staff may ask anyone consuming food or drink to leave the Library, and may remove food or drink found on desktops.</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be responsible for the security of my own property, and will – if requested – submit my belongings for inspection if the security alarm sounds as I leave the Library.</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observe copyright law in my use of Library resources.</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will treat Library staff and other library users with courtesy and respect.</w:t>
      </w:r>
    </w:p>
    <w:p w:rsidR="00E97CF3" w:rsidRPr="00E97CF3" w:rsidRDefault="00E97CF3" w:rsidP="00E97CF3">
      <w:pPr>
        <w:rPr>
          <w:rFonts w:ascii="Arial" w:hAnsi="Arial" w:cs="Arial"/>
          <w:sz w:val="22"/>
        </w:rPr>
      </w:pPr>
    </w:p>
    <w:p w:rsidR="00E97CF3" w:rsidRPr="00E97CF3" w:rsidRDefault="00E97CF3" w:rsidP="00E97CF3">
      <w:pPr>
        <w:numPr>
          <w:ilvl w:val="0"/>
          <w:numId w:val="34"/>
        </w:numPr>
        <w:rPr>
          <w:rFonts w:ascii="Arial" w:hAnsi="Arial" w:cs="Arial"/>
          <w:sz w:val="22"/>
        </w:rPr>
      </w:pPr>
      <w:r w:rsidRPr="00E97CF3">
        <w:rPr>
          <w:rFonts w:ascii="Arial" w:hAnsi="Arial" w:cs="Arial"/>
          <w:sz w:val="22"/>
        </w:rPr>
        <w:t>I am responsible for the conduct of any guests I bring to the Library, and ensuring it is in line with this code</w:t>
      </w:r>
    </w:p>
    <w:p w:rsidR="00FD44EB" w:rsidRPr="00E97CF3" w:rsidRDefault="00FD44EB" w:rsidP="00BC090E">
      <w:pPr>
        <w:rPr>
          <w:rFonts w:ascii="Agency FB" w:hAnsi="Agency FB" w:cs="Arial"/>
          <w:b/>
          <w:bCs/>
          <w:sz w:val="40"/>
          <w:szCs w:val="28"/>
        </w:rPr>
      </w:pPr>
    </w:p>
    <w:p w:rsidR="00E97CF3" w:rsidRPr="00E97CF3" w:rsidRDefault="00E97CF3" w:rsidP="00E97CF3">
      <w:pPr>
        <w:jc w:val="center"/>
        <w:rPr>
          <w:rFonts w:ascii="Agency FB" w:hAnsi="Agency FB" w:cs="Arial"/>
          <w:b/>
          <w:bCs/>
          <w:sz w:val="36"/>
          <w:u w:val="single"/>
        </w:rPr>
      </w:pPr>
      <w:r w:rsidRPr="00E97CF3">
        <w:rPr>
          <w:rFonts w:ascii="Agency FB" w:hAnsi="Agency FB" w:cs="Arial"/>
          <w:b/>
          <w:bCs/>
          <w:sz w:val="36"/>
          <w:u w:val="single"/>
        </w:rPr>
        <w:lastRenderedPageBreak/>
        <w:t>Disability Information</w:t>
      </w:r>
    </w:p>
    <w:p w:rsidR="00E97CF3" w:rsidRPr="00E97CF3" w:rsidRDefault="00E97CF3" w:rsidP="00E97CF3">
      <w:pPr>
        <w:rPr>
          <w:rFonts w:ascii="Arial" w:hAnsi="Arial" w:cs="Arial"/>
          <w:b/>
          <w:bCs/>
          <w:sz w:val="22"/>
        </w:rPr>
      </w:pPr>
    </w:p>
    <w:p w:rsidR="00E97CF3" w:rsidRPr="00E97CF3" w:rsidRDefault="00E97CF3" w:rsidP="00E97CF3">
      <w:pPr>
        <w:pStyle w:val="Heading8"/>
        <w:rPr>
          <w:rFonts w:ascii="Agency FB" w:hAnsi="Agency FB"/>
          <w:b w:val="0"/>
        </w:rPr>
      </w:pPr>
      <w:r w:rsidRPr="00E97CF3">
        <w:rPr>
          <w:rFonts w:ascii="Agency FB" w:hAnsi="Agency FB"/>
        </w:rPr>
        <w:t>Disability Equality Scheme</w:t>
      </w:r>
    </w:p>
    <w:p w:rsidR="00E97CF3" w:rsidRPr="00E97CF3" w:rsidRDefault="00E97CF3" w:rsidP="00E97CF3">
      <w:pPr>
        <w:rPr>
          <w:rFonts w:ascii="Arial" w:hAnsi="Arial" w:cs="Arial"/>
          <w:sz w:val="12"/>
        </w:rPr>
      </w:pPr>
    </w:p>
    <w:p w:rsidR="00E97CF3" w:rsidRPr="00E97CF3" w:rsidRDefault="00E97CF3" w:rsidP="00E97CF3">
      <w:pPr>
        <w:jc w:val="both"/>
        <w:rPr>
          <w:rFonts w:ascii="Arial" w:hAnsi="Arial" w:cs="Arial"/>
          <w:sz w:val="22"/>
        </w:rPr>
      </w:pPr>
      <w:r w:rsidRPr="00E97CF3">
        <w:rPr>
          <w:rFonts w:ascii="Arial" w:hAnsi="Arial" w:cs="Arial"/>
          <w:sz w:val="22"/>
        </w:rPr>
        <w:t xml:space="preserve">Trinity Laban’s full Disability Equality Scheme can be found on the website and in the Library.  The extract below </w:t>
      </w:r>
      <w:r w:rsidRPr="00E97CF3">
        <w:rPr>
          <w:rFonts w:ascii="Arial" w:hAnsi="Arial" w:cs="Arial"/>
          <w:sz w:val="22"/>
          <w:lang w:val="en-GB"/>
        </w:rPr>
        <w:t>summarises</w:t>
      </w:r>
      <w:r w:rsidRPr="00E97CF3">
        <w:rPr>
          <w:rFonts w:ascii="Arial" w:hAnsi="Arial" w:cs="Arial"/>
          <w:sz w:val="22"/>
        </w:rPr>
        <w:t xml:space="preserve"> our commitment to supporting applicants and students who have disabilities: </w:t>
      </w:r>
    </w:p>
    <w:p w:rsidR="00E97CF3" w:rsidRPr="00E97CF3" w:rsidRDefault="00E97CF3" w:rsidP="00E97CF3">
      <w:pPr>
        <w:jc w:val="both"/>
        <w:rPr>
          <w:rFonts w:ascii="Arial" w:hAnsi="Arial" w:cs="Arial"/>
          <w:sz w:val="22"/>
        </w:rPr>
      </w:pPr>
    </w:p>
    <w:p w:rsidR="00E97CF3" w:rsidRPr="00E97CF3" w:rsidRDefault="00E97CF3" w:rsidP="00E97CF3">
      <w:pPr>
        <w:numPr>
          <w:ilvl w:val="0"/>
          <w:numId w:val="11"/>
        </w:numPr>
        <w:jc w:val="both"/>
        <w:rPr>
          <w:rFonts w:ascii="Arial" w:hAnsi="Arial" w:cs="Arial"/>
          <w:sz w:val="22"/>
        </w:rPr>
      </w:pPr>
      <w:r w:rsidRPr="00E97CF3">
        <w:rPr>
          <w:rFonts w:ascii="Arial" w:hAnsi="Arial" w:cs="Arial"/>
          <w:sz w:val="22"/>
        </w:rPr>
        <w:t>Trinity Laban welcomes applications from candidates with disability who meet the musical and academic criteria for their proposed course, as stated in the prospectus.</w:t>
      </w:r>
    </w:p>
    <w:p w:rsidR="00E97CF3" w:rsidRPr="00E97CF3" w:rsidRDefault="00E97CF3" w:rsidP="00E97CF3">
      <w:pPr>
        <w:numPr>
          <w:ilvl w:val="0"/>
          <w:numId w:val="11"/>
        </w:numPr>
        <w:jc w:val="both"/>
        <w:rPr>
          <w:rFonts w:ascii="Arial" w:hAnsi="Arial" w:cs="Arial"/>
          <w:sz w:val="22"/>
        </w:rPr>
      </w:pPr>
      <w:r w:rsidRPr="00E97CF3">
        <w:rPr>
          <w:rFonts w:ascii="Arial" w:hAnsi="Arial" w:cs="Arial"/>
          <w:sz w:val="22"/>
        </w:rPr>
        <w:t>At audition, Trinity Laban will need to be satisfied that the nature of the disability is such as will not preclude the candidate from completing their chosen course, nor from achieving his or her musical vocation.</w:t>
      </w:r>
    </w:p>
    <w:p w:rsidR="00E97CF3" w:rsidRPr="00E97CF3" w:rsidRDefault="00E97CF3" w:rsidP="00E97CF3">
      <w:pPr>
        <w:numPr>
          <w:ilvl w:val="0"/>
          <w:numId w:val="11"/>
        </w:numPr>
        <w:jc w:val="both"/>
        <w:rPr>
          <w:rFonts w:ascii="Arial" w:hAnsi="Arial" w:cs="Arial"/>
          <w:sz w:val="22"/>
        </w:rPr>
      </w:pPr>
      <w:r w:rsidRPr="00E97CF3">
        <w:rPr>
          <w:rFonts w:ascii="Arial" w:hAnsi="Arial" w:cs="Arial"/>
          <w:sz w:val="22"/>
        </w:rPr>
        <w:t>In accepting a student with disability, Trinity Laban undertakes to provide all support within its means to ensure the quality of student experience and achievement of true potential are reached.</w:t>
      </w:r>
    </w:p>
    <w:p w:rsidR="00E97CF3" w:rsidRPr="00E97CF3" w:rsidRDefault="00E97CF3" w:rsidP="00E97CF3">
      <w:pPr>
        <w:rPr>
          <w:rFonts w:ascii="Arial" w:hAnsi="Arial" w:cs="Arial"/>
          <w:sz w:val="22"/>
        </w:rPr>
      </w:pPr>
    </w:p>
    <w:p w:rsidR="00E97CF3" w:rsidRPr="00E97CF3" w:rsidRDefault="00E97CF3" w:rsidP="00E97CF3">
      <w:pPr>
        <w:pStyle w:val="Heading8"/>
        <w:rPr>
          <w:rFonts w:ascii="Agency FB" w:hAnsi="Agency FB"/>
          <w:b w:val="0"/>
        </w:rPr>
      </w:pPr>
      <w:r w:rsidRPr="00E97CF3">
        <w:rPr>
          <w:rFonts w:ascii="Agency FB" w:hAnsi="Agency FB"/>
        </w:rPr>
        <w:t>Provision for students with disabilities</w:t>
      </w:r>
    </w:p>
    <w:p w:rsidR="00E97CF3" w:rsidRPr="00E97CF3" w:rsidRDefault="00E97CF3" w:rsidP="00E97CF3">
      <w:pPr>
        <w:rPr>
          <w:rFonts w:ascii="Arial" w:hAnsi="Arial" w:cs="Arial"/>
          <w:sz w:val="12"/>
        </w:rPr>
      </w:pPr>
    </w:p>
    <w:p w:rsidR="00E97CF3" w:rsidRPr="00E97CF3" w:rsidRDefault="00E97CF3" w:rsidP="00E97CF3">
      <w:pPr>
        <w:jc w:val="both"/>
        <w:rPr>
          <w:rFonts w:ascii="Arial" w:hAnsi="Arial" w:cs="Arial"/>
          <w:sz w:val="22"/>
        </w:rPr>
      </w:pPr>
      <w:r w:rsidRPr="00E97CF3">
        <w:rPr>
          <w:rFonts w:ascii="Arial" w:hAnsi="Arial" w:cs="Arial"/>
          <w:sz w:val="22"/>
        </w:rPr>
        <w:t>Trinity Laban’s provision for disabled students has increased considerably as a result of a HEFCE funded project, which has enabled us to provide the necessary equipment and support staff.  A summary of our current provision can be found on the Trinity Laban website.  Any student wanting further details, or to discuss disability issues, should contact Junior Trinity.</w:t>
      </w:r>
    </w:p>
    <w:p w:rsidR="00E97CF3" w:rsidRPr="00E97CF3" w:rsidRDefault="00E97CF3" w:rsidP="00E97CF3">
      <w:pPr>
        <w:jc w:val="both"/>
        <w:rPr>
          <w:rFonts w:ascii="Arial" w:hAnsi="Arial" w:cs="Arial"/>
          <w:b/>
          <w:sz w:val="22"/>
        </w:rPr>
      </w:pPr>
    </w:p>
    <w:p w:rsidR="00E97CF3" w:rsidRPr="00E97CF3" w:rsidRDefault="00E97CF3" w:rsidP="00E97CF3">
      <w:pPr>
        <w:pStyle w:val="Heading8"/>
        <w:jc w:val="both"/>
        <w:rPr>
          <w:rFonts w:ascii="Agency FB" w:hAnsi="Agency FB"/>
          <w:b w:val="0"/>
        </w:rPr>
      </w:pPr>
      <w:r w:rsidRPr="00E97CF3">
        <w:rPr>
          <w:rFonts w:ascii="Agency FB" w:hAnsi="Agency FB"/>
        </w:rPr>
        <w:t>Disability Support Staff</w:t>
      </w:r>
    </w:p>
    <w:p w:rsidR="00E97CF3" w:rsidRPr="00E97CF3" w:rsidRDefault="00E97CF3" w:rsidP="00E97CF3">
      <w:pPr>
        <w:jc w:val="both"/>
        <w:rPr>
          <w:rFonts w:ascii="Arial" w:hAnsi="Arial" w:cs="Arial"/>
          <w:sz w:val="12"/>
        </w:rPr>
      </w:pPr>
    </w:p>
    <w:p w:rsidR="00E97CF3" w:rsidRPr="00E97CF3" w:rsidRDefault="00E97CF3" w:rsidP="00E97CF3">
      <w:pPr>
        <w:jc w:val="both"/>
        <w:rPr>
          <w:rFonts w:ascii="Arial" w:hAnsi="Arial" w:cs="Arial"/>
          <w:b/>
          <w:bCs/>
          <w:sz w:val="24"/>
        </w:rPr>
      </w:pPr>
      <w:r w:rsidRPr="00E97CF3">
        <w:rPr>
          <w:rFonts w:ascii="Arial" w:hAnsi="Arial" w:cs="Arial"/>
          <w:sz w:val="22"/>
        </w:rPr>
        <w:t xml:space="preserve">The Trinity Laban Disability Project Officer is </w:t>
      </w:r>
      <w:r w:rsidRPr="00E97CF3">
        <w:rPr>
          <w:rFonts w:ascii="Arial" w:hAnsi="Arial" w:cs="Arial"/>
          <w:b/>
          <w:bCs/>
          <w:sz w:val="22"/>
        </w:rPr>
        <w:t xml:space="preserve">James </w:t>
      </w:r>
      <w:proofErr w:type="spellStart"/>
      <w:r w:rsidRPr="00E97CF3">
        <w:rPr>
          <w:rFonts w:ascii="Arial" w:hAnsi="Arial" w:cs="Arial"/>
          <w:b/>
          <w:bCs/>
          <w:sz w:val="22"/>
        </w:rPr>
        <w:t>Hitchins</w:t>
      </w:r>
      <w:proofErr w:type="spellEnd"/>
      <w:r w:rsidRPr="00E97CF3">
        <w:rPr>
          <w:rFonts w:ascii="Arial" w:hAnsi="Arial" w:cs="Arial"/>
          <w:i/>
          <w:iCs/>
          <w:sz w:val="22"/>
        </w:rPr>
        <w:t xml:space="preserve"> </w:t>
      </w:r>
      <w:r w:rsidRPr="00E97CF3">
        <w:rPr>
          <w:rFonts w:ascii="Arial" w:hAnsi="Arial" w:cs="Arial"/>
          <w:sz w:val="22"/>
        </w:rPr>
        <w:t>(020 8305 4418), who is based in the Student Services area of the main administrative office in King Charles Court.  In the first instance, please direct your enquiry to Junior Trinity who will then liaise with James as appropriate.</w:t>
      </w:r>
    </w:p>
    <w:p w:rsidR="00E97CF3" w:rsidRPr="00E97CF3" w:rsidRDefault="00E97CF3" w:rsidP="00E97CF3">
      <w:pPr>
        <w:jc w:val="center"/>
        <w:rPr>
          <w:rFonts w:ascii="Agency FB" w:hAnsi="Agency FB" w:cs="Arial"/>
          <w:b/>
          <w:bCs/>
          <w:sz w:val="28"/>
          <w:szCs w:val="28"/>
        </w:rPr>
      </w:pPr>
    </w:p>
    <w:p w:rsidR="00E97CF3" w:rsidRPr="00E97CF3" w:rsidRDefault="00E97CF3" w:rsidP="00E97CF3">
      <w:pPr>
        <w:rPr>
          <w:rFonts w:ascii="Agency FB" w:hAnsi="Agency FB" w:cs="Arial"/>
          <w:b/>
          <w:bCs/>
          <w:sz w:val="28"/>
        </w:rPr>
      </w:pPr>
      <w:r w:rsidRPr="00E97CF3">
        <w:rPr>
          <w:rFonts w:ascii="Agency FB" w:hAnsi="Agency FB" w:cs="Arial"/>
          <w:b/>
          <w:bCs/>
          <w:sz w:val="28"/>
        </w:rPr>
        <w:t>Resource Card Code of Conduct (Students)</w:t>
      </w:r>
    </w:p>
    <w:p w:rsidR="00E97CF3" w:rsidRPr="00E97CF3" w:rsidRDefault="00E97CF3" w:rsidP="00E97CF3">
      <w:pPr>
        <w:rPr>
          <w:rFonts w:ascii="Arial" w:hAnsi="Arial" w:cs="Arial"/>
          <w:b/>
          <w:bCs/>
          <w:sz w:val="28"/>
        </w:rPr>
      </w:pPr>
    </w:p>
    <w:p w:rsidR="00E97CF3" w:rsidRPr="00E97CF3" w:rsidRDefault="00E97CF3" w:rsidP="00E97CF3">
      <w:pPr>
        <w:jc w:val="both"/>
        <w:rPr>
          <w:rFonts w:ascii="Arial" w:hAnsi="Arial" w:cs="Arial"/>
          <w:sz w:val="22"/>
          <w:szCs w:val="22"/>
        </w:rPr>
      </w:pPr>
      <w:r w:rsidRPr="00E97CF3">
        <w:rPr>
          <w:rStyle w:val="Strong"/>
          <w:rFonts w:ascii="Arial" w:hAnsi="Arial" w:cs="Arial"/>
          <w:sz w:val="22"/>
          <w:szCs w:val="22"/>
        </w:rPr>
        <w:t>It is imperative that the following rules are complied with at all times.   There is no obligation on Security / House Services Staff to allow non-compliant students entry to the site at any time.</w:t>
      </w:r>
    </w:p>
    <w:p w:rsidR="00E97CF3" w:rsidRPr="00E97CF3" w:rsidRDefault="00E97CF3" w:rsidP="00E97CF3">
      <w:pPr>
        <w:jc w:val="both"/>
        <w:rPr>
          <w:rFonts w:ascii="Arial" w:hAnsi="Arial" w:cs="Arial"/>
          <w:sz w:val="12"/>
        </w:rPr>
      </w:pPr>
    </w:p>
    <w:p w:rsidR="00E97CF3" w:rsidRPr="00E97CF3" w:rsidRDefault="00E97CF3" w:rsidP="00E97CF3">
      <w:pPr>
        <w:numPr>
          <w:ilvl w:val="0"/>
          <w:numId w:val="9"/>
        </w:numPr>
        <w:tabs>
          <w:tab w:val="clear" w:pos="1080"/>
          <w:tab w:val="num" w:pos="426"/>
        </w:tabs>
        <w:ind w:left="426" w:hanging="426"/>
        <w:jc w:val="both"/>
        <w:rPr>
          <w:rFonts w:ascii="Arial" w:hAnsi="Arial" w:cs="Arial"/>
          <w:sz w:val="22"/>
        </w:rPr>
      </w:pPr>
      <w:r w:rsidRPr="00E97CF3">
        <w:rPr>
          <w:rFonts w:ascii="Arial" w:hAnsi="Arial" w:cs="Arial"/>
          <w:sz w:val="22"/>
          <w:szCs w:val="22"/>
        </w:rPr>
        <w:t>I will wear my Resource Card</w:t>
      </w:r>
      <w:r w:rsidRPr="00E97CF3">
        <w:rPr>
          <w:rFonts w:ascii="Arial" w:hAnsi="Arial" w:cs="Arial"/>
          <w:bCs/>
          <w:sz w:val="22"/>
          <w:szCs w:val="22"/>
        </w:rPr>
        <w:t xml:space="preserve"> displayed on my person</w:t>
      </w:r>
      <w:r w:rsidRPr="00E97CF3">
        <w:rPr>
          <w:rFonts w:ascii="Arial" w:hAnsi="Arial" w:cs="Arial"/>
          <w:sz w:val="22"/>
          <w:szCs w:val="22"/>
        </w:rPr>
        <w:t xml:space="preserve"> at all times </w:t>
      </w:r>
      <w:r w:rsidRPr="00E97CF3">
        <w:rPr>
          <w:rFonts w:ascii="Arial" w:hAnsi="Arial" w:cs="Arial"/>
          <w:bCs/>
          <w:sz w:val="22"/>
          <w:szCs w:val="22"/>
        </w:rPr>
        <w:t>whilst in King Charles Court</w:t>
      </w:r>
      <w:r w:rsidRPr="00E97CF3">
        <w:rPr>
          <w:rFonts w:ascii="Arial" w:hAnsi="Arial" w:cs="Arial"/>
          <w:sz w:val="22"/>
          <w:szCs w:val="22"/>
        </w:rPr>
        <w:t xml:space="preserve"> and at concert venues where Junior Trinity is performing, as a means of identification, and will not allow any other person to use my card.</w:t>
      </w:r>
      <w:r w:rsidRPr="00E97CF3">
        <w:rPr>
          <w:rFonts w:ascii="Arial" w:hAnsi="Arial" w:cs="Arial"/>
          <w:sz w:val="22"/>
        </w:rPr>
        <w:t xml:space="preserve"> </w:t>
      </w:r>
    </w:p>
    <w:p w:rsidR="00E97CF3" w:rsidRPr="00E97CF3" w:rsidRDefault="00E97CF3" w:rsidP="00E97CF3">
      <w:pPr>
        <w:numPr>
          <w:ilvl w:val="0"/>
          <w:numId w:val="9"/>
        </w:numPr>
        <w:tabs>
          <w:tab w:val="clear" w:pos="1080"/>
          <w:tab w:val="num" w:pos="426"/>
        </w:tabs>
        <w:ind w:left="426" w:hanging="426"/>
        <w:jc w:val="both"/>
        <w:rPr>
          <w:rFonts w:ascii="Arial" w:hAnsi="Arial" w:cs="Arial"/>
          <w:sz w:val="22"/>
        </w:rPr>
      </w:pPr>
      <w:r w:rsidRPr="00E97CF3">
        <w:rPr>
          <w:rFonts w:ascii="Arial" w:hAnsi="Arial" w:cs="Arial"/>
          <w:sz w:val="22"/>
        </w:rPr>
        <w:t>I will present my card, on request, to the security staff at the East or West gate entrances to the Old Royal Naval College as a means of identification to enable me to gain access to the site outside the public access hours of 8.00 am to 6.00 pm daily and whenever requested by the Security Staff.</w:t>
      </w:r>
    </w:p>
    <w:p w:rsidR="00E97CF3" w:rsidRPr="00E97CF3" w:rsidRDefault="00E97CF3" w:rsidP="00E97CF3">
      <w:pPr>
        <w:numPr>
          <w:ilvl w:val="0"/>
          <w:numId w:val="9"/>
        </w:numPr>
        <w:tabs>
          <w:tab w:val="clear" w:pos="1080"/>
          <w:tab w:val="num" w:pos="426"/>
        </w:tabs>
        <w:ind w:left="426" w:hanging="426"/>
        <w:jc w:val="both"/>
        <w:rPr>
          <w:rFonts w:ascii="Arial" w:hAnsi="Arial" w:cs="Arial"/>
          <w:sz w:val="22"/>
        </w:rPr>
      </w:pPr>
      <w:r w:rsidRPr="00E97CF3">
        <w:rPr>
          <w:rFonts w:ascii="Arial" w:hAnsi="Arial" w:cs="Arial"/>
          <w:sz w:val="22"/>
        </w:rPr>
        <w:t>I understand that I am responsible for the safekeeping of the card at all times and that I will immediately report the loss of the card to Reception and obtain a replacement from the IT Department at the earliest opportunity. I understand that Trinity Laban reserves the right to charge a replacement cost (currently £10) for second and subsequent replacements.</w:t>
      </w:r>
    </w:p>
    <w:p w:rsidR="00E97CF3" w:rsidRPr="00E97CF3" w:rsidRDefault="00E97CF3" w:rsidP="00E97CF3">
      <w:pPr>
        <w:numPr>
          <w:ilvl w:val="0"/>
          <w:numId w:val="9"/>
        </w:numPr>
        <w:tabs>
          <w:tab w:val="clear" w:pos="1080"/>
          <w:tab w:val="num" w:pos="426"/>
        </w:tabs>
        <w:ind w:left="426" w:hanging="426"/>
        <w:jc w:val="both"/>
        <w:rPr>
          <w:rFonts w:ascii="Arial" w:hAnsi="Arial" w:cs="Arial"/>
          <w:sz w:val="22"/>
        </w:rPr>
      </w:pPr>
      <w:r w:rsidRPr="00E97CF3">
        <w:rPr>
          <w:rFonts w:ascii="Arial" w:hAnsi="Arial" w:cs="Arial"/>
          <w:sz w:val="22"/>
        </w:rPr>
        <w:t>I will ensure that any person without a Resource Card and whom I do not</w:t>
      </w:r>
      <w:r w:rsidRPr="00E97CF3">
        <w:rPr>
          <w:rFonts w:ascii="Arial" w:hAnsi="Arial" w:cs="Arial"/>
          <w:sz w:val="22"/>
          <w:lang w:val="en-GB"/>
        </w:rPr>
        <w:t xml:space="preserve"> recognise</w:t>
      </w:r>
      <w:r w:rsidRPr="00E97CF3">
        <w:rPr>
          <w:rFonts w:ascii="Arial" w:hAnsi="Arial" w:cs="Arial"/>
          <w:sz w:val="22"/>
        </w:rPr>
        <w:t xml:space="preserve"> does not follow me into the building and that all doors are closed behind me to prevent </w:t>
      </w:r>
      <w:r w:rsidRPr="00E97CF3">
        <w:rPr>
          <w:rFonts w:ascii="Arial" w:hAnsi="Arial" w:cs="Arial"/>
          <w:sz w:val="22"/>
          <w:lang w:val="en-GB"/>
        </w:rPr>
        <w:t>unauthorised</w:t>
      </w:r>
      <w:r w:rsidRPr="00E97CF3">
        <w:rPr>
          <w:rFonts w:ascii="Arial" w:hAnsi="Arial" w:cs="Arial"/>
          <w:sz w:val="22"/>
        </w:rPr>
        <w:t xml:space="preserve"> access to Trinity Laban.</w:t>
      </w:r>
    </w:p>
    <w:p w:rsidR="00E97CF3" w:rsidRPr="00E97CF3" w:rsidRDefault="00E97CF3" w:rsidP="00E97CF3">
      <w:pPr>
        <w:numPr>
          <w:ilvl w:val="0"/>
          <w:numId w:val="9"/>
        </w:numPr>
        <w:tabs>
          <w:tab w:val="clear" w:pos="1080"/>
          <w:tab w:val="num" w:pos="426"/>
        </w:tabs>
        <w:ind w:left="426" w:hanging="426"/>
        <w:jc w:val="both"/>
        <w:rPr>
          <w:rFonts w:ascii="Arial" w:hAnsi="Arial" w:cs="Arial"/>
          <w:sz w:val="22"/>
        </w:rPr>
      </w:pPr>
      <w:r w:rsidRPr="00E97CF3">
        <w:rPr>
          <w:rFonts w:ascii="Arial" w:hAnsi="Arial" w:cs="Arial"/>
          <w:sz w:val="22"/>
        </w:rPr>
        <w:t>I will observe copyright law when photocopying or printing from a PC or the Internet.</w:t>
      </w:r>
    </w:p>
    <w:p w:rsidR="00E97CF3" w:rsidRPr="00E97CF3" w:rsidRDefault="00E97CF3" w:rsidP="00E97CF3">
      <w:pPr>
        <w:numPr>
          <w:ilvl w:val="0"/>
          <w:numId w:val="9"/>
        </w:numPr>
        <w:tabs>
          <w:tab w:val="clear" w:pos="1080"/>
          <w:tab w:val="num" w:pos="426"/>
        </w:tabs>
        <w:ind w:left="426" w:hanging="426"/>
        <w:jc w:val="both"/>
        <w:rPr>
          <w:rFonts w:ascii="Arial" w:hAnsi="Arial" w:cs="Arial"/>
          <w:sz w:val="22"/>
        </w:rPr>
      </w:pPr>
      <w:r w:rsidRPr="00E97CF3">
        <w:rPr>
          <w:rFonts w:ascii="Arial" w:hAnsi="Arial" w:cs="Arial"/>
          <w:sz w:val="22"/>
        </w:rPr>
        <w:t>I agree that the Trinity Laban will not accept liability for any misuse of the Resource Card or the privileges afforded by it and failure to comply with any of the above will place me in breach of my agreement with Trinity Laban as a result of which disciplinary action may be taken.</w:t>
      </w:r>
    </w:p>
    <w:p w:rsidR="00E97CF3" w:rsidRDefault="00E97CF3" w:rsidP="00E97CF3">
      <w:pPr>
        <w:jc w:val="both"/>
        <w:rPr>
          <w:rFonts w:ascii="Arial" w:hAnsi="Arial" w:cs="Arial"/>
          <w:color w:val="FF0000"/>
          <w:sz w:val="22"/>
        </w:rPr>
      </w:pPr>
    </w:p>
    <w:p w:rsidR="00E97CF3" w:rsidRDefault="00E97CF3" w:rsidP="00E97CF3">
      <w:pPr>
        <w:jc w:val="both"/>
        <w:rPr>
          <w:rFonts w:ascii="Arial" w:hAnsi="Arial" w:cs="Arial"/>
          <w:color w:val="FF0000"/>
          <w:sz w:val="22"/>
        </w:rPr>
      </w:pPr>
    </w:p>
    <w:p w:rsidR="00E97CF3" w:rsidRDefault="00E97CF3" w:rsidP="00E97CF3">
      <w:pPr>
        <w:jc w:val="both"/>
        <w:rPr>
          <w:rFonts w:ascii="Arial" w:hAnsi="Arial" w:cs="Arial"/>
          <w:color w:val="FF0000"/>
          <w:sz w:val="22"/>
        </w:rPr>
      </w:pPr>
    </w:p>
    <w:p w:rsidR="00E97CF3" w:rsidRDefault="00E97CF3" w:rsidP="00E97CF3">
      <w:pPr>
        <w:jc w:val="both"/>
        <w:rPr>
          <w:rFonts w:ascii="Arial" w:hAnsi="Arial" w:cs="Arial"/>
          <w:color w:val="FF0000"/>
          <w:sz w:val="22"/>
        </w:rPr>
      </w:pPr>
    </w:p>
    <w:p w:rsidR="00E97CF3" w:rsidRDefault="00E97CF3" w:rsidP="00E97CF3">
      <w:pPr>
        <w:jc w:val="both"/>
        <w:rPr>
          <w:rFonts w:ascii="Arial" w:hAnsi="Arial" w:cs="Arial"/>
          <w:color w:val="FF0000"/>
          <w:sz w:val="22"/>
        </w:rPr>
      </w:pPr>
    </w:p>
    <w:p w:rsidR="00E97CF3" w:rsidRDefault="00E97CF3" w:rsidP="00E97CF3">
      <w:pPr>
        <w:jc w:val="both"/>
        <w:rPr>
          <w:rFonts w:ascii="Arial" w:hAnsi="Arial" w:cs="Arial"/>
          <w:color w:val="FF0000"/>
          <w:sz w:val="22"/>
        </w:rPr>
      </w:pPr>
    </w:p>
    <w:p w:rsidR="00E97CF3" w:rsidRPr="00E97CF3" w:rsidRDefault="00E97CF3" w:rsidP="00E97CF3">
      <w:pPr>
        <w:jc w:val="both"/>
        <w:rPr>
          <w:rFonts w:ascii="Arial" w:hAnsi="Arial" w:cs="Arial"/>
          <w:color w:val="FF0000"/>
          <w:sz w:val="22"/>
        </w:rPr>
      </w:pPr>
    </w:p>
    <w:p w:rsidR="00D11AB8" w:rsidRDefault="00D11AB8" w:rsidP="003C169C">
      <w:pPr>
        <w:jc w:val="both"/>
        <w:rPr>
          <w:rFonts w:ascii="Arial" w:hAnsi="Arial" w:cs="Arial"/>
          <w:color w:val="FF0000"/>
          <w:sz w:val="32"/>
        </w:rPr>
      </w:pPr>
    </w:p>
    <w:p w:rsidR="00E97CF3" w:rsidRDefault="00E97CF3" w:rsidP="003C169C">
      <w:pPr>
        <w:jc w:val="both"/>
        <w:rPr>
          <w:rFonts w:ascii="Arial" w:hAnsi="Arial" w:cs="Arial"/>
          <w:color w:val="FF0000"/>
          <w:sz w:val="32"/>
        </w:rPr>
      </w:pPr>
    </w:p>
    <w:p w:rsidR="00E97CF3" w:rsidRDefault="00E97CF3" w:rsidP="003C169C">
      <w:pPr>
        <w:jc w:val="both"/>
        <w:rPr>
          <w:rFonts w:ascii="Arial" w:hAnsi="Arial" w:cs="Arial"/>
          <w:color w:val="FF0000"/>
          <w:sz w:val="32"/>
        </w:rPr>
      </w:pPr>
    </w:p>
    <w:p w:rsidR="00E97CF3" w:rsidRPr="00E97CF3" w:rsidRDefault="00E97CF3" w:rsidP="003C169C">
      <w:pPr>
        <w:jc w:val="both"/>
        <w:rPr>
          <w:rFonts w:ascii="Arial" w:hAnsi="Arial" w:cs="Arial"/>
          <w:color w:val="FF0000"/>
          <w:sz w:val="32"/>
        </w:rPr>
      </w:pPr>
    </w:p>
    <w:p w:rsidR="00E97CF3" w:rsidRPr="00E97CF3" w:rsidRDefault="00E97CF3" w:rsidP="00E97CF3">
      <w:pPr>
        <w:jc w:val="center"/>
        <w:rPr>
          <w:rFonts w:ascii="Agency FB" w:hAnsi="Agency FB"/>
          <w:b/>
          <w:sz w:val="36"/>
          <w:szCs w:val="36"/>
          <w:lang w:val="en-GB"/>
        </w:rPr>
      </w:pPr>
      <w:r w:rsidRPr="00E97CF3">
        <w:rPr>
          <w:rFonts w:ascii="Agency FB" w:hAnsi="Agency FB"/>
          <w:b/>
          <w:sz w:val="36"/>
          <w:szCs w:val="36"/>
          <w:lang w:val="en-GB"/>
        </w:rPr>
        <w:t xml:space="preserve">POLICY AND CODE OF PRACTICE FOR SAFEGUARDING CHILDREN, YOUNG PEOPLE </w:t>
      </w:r>
      <w:r w:rsidRPr="00E97CF3">
        <w:rPr>
          <w:rFonts w:ascii="Agency FB" w:hAnsi="Agency FB" w:cs="Arial"/>
          <w:b/>
          <w:sz w:val="36"/>
          <w:szCs w:val="36"/>
          <w:lang w:val="en-GB"/>
        </w:rPr>
        <w:t>AND VULNERABLE ADULTS</w:t>
      </w:r>
    </w:p>
    <w:p w:rsidR="00E97CF3" w:rsidRPr="00E97CF3" w:rsidRDefault="00E97CF3" w:rsidP="00E97CF3">
      <w:pPr>
        <w:jc w:val="center"/>
        <w:rPr>
          <w:rFonts w:ascii="Agency FB" w:hAnsi="Agency FB" w:cs="Arial"/>
          <w:b/>
          <w:sz w:val="40"/>
          <w:lang w:val="en-GB"/>
        </w:rPr>
      </w:pPr>
    </w:p>
    <w:p w:rsidR="00E97CF3" w:rsidRPr="00E97CF3" w:rsidRDefault="00E97CF3" w:rsidP="00E97CF3">
      <w:pPr>
        <w:jc w:val="center"/>
        <w:rPr>
          <w:rFonts w:ascii="Agency FB" w:hAnsi="Agency FB" w:cs="Arial"/>
          <w:b/>
          <w:sz w:val="40"/>
          <w:lang w:val="en-GB"/>
        </w:rPr>
      </w:pPr>
      <w:r w:rsidRPr="00E97CF3">
        <w:rPr>
          <w:rFonts w:ascii="Agency FB" w:hAnsi="Agency FB" w:cs="Arial"/>
          <w:b/>
          <w:sz w:val="40"/>
          <w:lang w:val="en-GB"/>
        </w:rPr>
        <w:t>2015 -16</w:t>
      </w:r>
    </w:p>
    <w:p w:rsidR="00E97CF3" w:rsidRPr="00E97CF3" w:rsidRDefault="00E97CF3" w:rsidP="00E97CF3">
      <w:pPr>
        <w:jc w:val="center"/>
        <w:rPr>
          <w:rFonts w:ascii="Arial" w:hAnsi="Arial" w:cs="Arial"/>
          <w:b/>
          <w:sz w:val="44"/>
          <w:lang w:val="en-GB"/>
        </w:rPr>
      </w:pPr>
    </w:p>
    <w:p w:rsidR="00E97CF3" w:rsidRPr="00E97CF3" w:rsidRDefault="00E97CF3" w:rsidP="00E97CF3">
      <w:pPr>
        <w:jc w:val="center"/>
        <w:rPr>
          <w:rFonts w:ascii="Arial" w:hAnsi="Arial" w:cs="Arial"/>
          <w:b/>
          <w:sz w:val="44"/>
          <w:lang w:val="en-GB"/>
        </w:rPr>
      </w:pPr>
    </w:p>
    <w:p w:rsidR="00E97CF3" w:rsidRPr="00E97CF3" w:rsidRDefault="00E97CF3" w:rsidP="00E97CF3">
      <w:pPr>
        <w:jc w:val="both"/>
        <w:rPr>
          <w:rFonts w:ascii="Arial" w:hAnsi="Arial" w:cs="Arial"/>
          <w:sz w:val="24"/>
          <w:szCs w:val="24"/>
          <w:lang w:val="en-GB"/>
        </w:rPr>
      </w:pPr>
      <w:r w:rsidRPr="00E97CF3">
        <w:rPr>
          <w:rFonts w:ascii="Arial" w:hAnsi="Arial" w:cs="Arial"/>
          <w:sz w:val="24"/>
          <w:szCs w:val="24"/>
          <w:lang w:val="en-GB"/>
        </w:rPr>
        <w:t>Junior Trinity has a Child Protection Policy to ensure the safety of all children and young people we come into contact with. This policy and its codes and conditions can be seen at any time at your request. The Junior Trinity Designated Safeguarding Officers for child protection issues are Tabby Estell and Stephen Ryan.</w:t>
      </w:r>
    </w:p>
    <w:p w:rsidR="00E97CF3" w:rsidRPr="00E97CF3" w:rsidRDefault="00E97CF3" w:rsidP="00E97CF3">
      <w:pPr>
        <w:jc w:val="both"/>
        <w:rPr>
          <w:rFonts w:ascii="Arial" w:hAnsi="Arial" w:cs="Arial"/>
          <w:sz w:val="24"/>
          <w:szCs w:val="24"/>
          <w:lang w:val="en-GB"/>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376322" w:rsidRDefault="00376322" w:rsidP="00042BF7">
      <w:pPr>
        <w:rPr>
          <w:rFonts w:ascii="Agency FB" w:hAnsi="Agency FB" w:cs="Arial"/>
          <w:b/>
          <w:sz w:val="36"/>
        </w:rPr>
      </w:pPr>
    </w:p>
    <w:p w:rsidR="00E97CF3" w:rsidRPr="00E97CF3" w:rsidRDefault="00E97CF3" w:rsidP="00E97CF3">
      <w:pPr>
        <w:rPr>
          <w:rFonts w:ascii="Agency FB" w:hAnsi="Agency FB" w:cs="Arial"/>
          <w:b/>
          <w:sz w:val="36"/>
        </w:rPr>
      </w:pPr>
    </w:p>
    <w:p w:rsidR="00E97CF3" w:rsidRPr="00E97CF3" w:rsidRDefault="00E97CF3" w:rsidP="00E97CF3">
      <w:pPr>
        <w:jc w:val="center"/>
        <w:rPr>
          <w:rFonts w:ascii="Agency FB" w:hAnsi="Agency FB" w:cs="Arial"/>
          <w:b/>
          <w:sz w:val="36"/>
          <w:u w:val="single"/>
        </w:rPr>
      </w:pPr>
      <w:r w:rsidRPr="00E97CF3">
        <w:rPr>
          <w:rFonts w:ascii="Agency FB" w:hAnsi="Agency FB" w:cs="Arial"/>
          <w:b/>
          <w:sz w:val="36"/>
          <w:u w:val="single"/>
        </w:rPr>
        <w:lastRenderedPageBreak/>
        <w:t>FREQUENTLY ASKED QUESTIONS</w:t>
      </w:r>
    </w:p>
    <w:p w:rsidR="00E97CF3" w:rsidRPr="00E97CF3" w:rsidRDefault="00E97CF3" w:rsidP="00E97CF3">
      <w:pPr>
        <w:jc w:val="center"/>
        <w:rPr>
          <w:rFonts w:ascii="Arial" w:hAnsi="Arial" w:cs="Arial"/>
          <w:b/>
          <w:sz w:val="24"/>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How do I apply for TCL exams?</w:t>
      </w:r>
    </w:p>
    <w:p w:rsidR="00E97CF3" w:rsidRPr="00E97CF3" w:rsidRDefault="00E97CF3" w:rsidP="00E97CF3">
      <w:pPr>
        <w:rPr>
          <w:rFonts w:ascii="Arial" w:hAnsi="Arial" w:cs="Arial"/>
          <w:szCs w:val="22"/>
        </w:rPr>
      </w:pPr>
      <w:r w:rsidRPr="00E97CF3">
        <w:rPr>
          <w:rFonts w:ascii="Arial" w:hAnsi="Arial" w:cs="Arial"/>
          <w:szCs w:val="22"/>
        </w:rPr>
        <w:t>You can apply for TCL exams by collecting a form from the form box which is located next to the notice board in reception. You must get your teacher to sign the form as well as a parent/guardian.</w:t>
      </w:r>
    </w:p>
    <w:p w:rsidR="00E97CF3" w:rsidRPr="00E97CF3" w:rsidRDefault="00E97CF3" w:rsidP="00E97CF3">
      <w:pPr>
        <w:rPr>
          <w:rFonts w:ascii="Arial" w:hAnsi="Arial" w:cs="Arial"/>
          <w:sz w:val="22"/>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How many absences can I have per term?</w:t>
      </w:r>
    </w:p>
    <w:p w:rsidR="00E97CF3" w:rsidRPr="00E97CF3" w:rsidRDefault="00E97CF3" w:rsidP="00E97CF3">
      <w:pPr>
        <w:rPr>
          <w:rFonts w:ascii="Arial" w:hAnsi="Arial" w:cs="Arial"/>
          <w:szCs w:val="24"/>
        </w:rPr>
      </w:pPr>
      <w:r w:rsidRPr="00E97CF3">
        <w:rPr>
          <w:rFonts w:ascii="Arial" w:hAnsi="Arial" w:cs="Arial"/>
          <w:szCs w:val="24"/>
        </w:rPr>
        <w:t>We expect Junior Trinity to be your priority on a Saturday, however we understand that sometimes you may need to request an absence for other music commitments. Any more than two absences a term will cause concern about your progress at Junior Trinity.</w:t>
      </w:r>
    </w:p>
    <w:p w:rsidR="00E97CF3" w:rsidRPr="00E97CF3" w:rsidRDefault="00E97CF3" w:rsidP="00E97CF3">
      <w:pPr>
        <w:rPr>
          <w:rFonts w:ascii="Arial" w:hAnsi="Arial" w:cs="Arial"/>
          <w:sz w:val="22"/>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Why are we strict on absences?</w:t>
      </w:r>
    </w:p>
    <w:p w:rsidR="00E97CF3" w:rsidRPr="00E97CF3" w:rsidRDefault="00E97CF3" w:rsidP="00E97CF3">
      <w:pPr>
        <w:jc w:val="both"/>
        <w:rPr>
          <w:rFonts w:ascii="Arial" w:hAnsi="Arial" w:cs="Arial"/>
        </w:rPr>
      </w:pPr>
      <w:r w:rsidRPr="00E97CF3">
        <w:rPr>
          <w:rFonts w:ascii="Arial" w:hAnsi="Arial" w:cs="Arial"/>
        </w:rPr>
        <w:t>So that you can gain the maximum benefit from the opportunities Junior Trinity has to offer. Any absences hinder your progress, and affect chamber ensembles, orchestras, choirs and musicianship classes. These groups cannot function effectively with students missing.</w:t>
      </w:r>
    </w:p>
    <w:p w:rsidR="00E97CF3" w:rsidRPr="00E97CF3" w:rsidRDefault="00E97CF3" w:rsidP="00E97CF3">
      <w:pPr>
        <w:rPr>
          <w:rFonts w:ascii="Arial" w:hAnsi="Arial" w:cs="Arial"/>
          <w:sz w:val="22"/>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How do I apply for a JT @ Teatime concert?</w:t>
      </w:r>
    </w:p>
    <w:p w:rsidR="00E97CF3" w:rsidRPr="00E97CF3" w:rsidRDefault="00E97CF3" w:rsidP="00E97CF3">
      <w:pPr>
        <w:rPr>
          <w:rFonts w:ascii="Arial" w:hAnsi="Arial" w:cs="Arial"/>
          <w:szCs w:val="24"/>
        </w:rPr>
      </w:pPr>
      <w:r w:rsidRPr="00E97CF3">
        <w:rPr>
          <w:rFonts w:ascii="Arial" w:hAnsi="Arial" w:cs="Arial"/>
          <w:szCs w:val="24"/>
        </w:rPr>
        <w:t xml:space="preserve">If you would like to perform in the weekly concert you must ask your teacher to enter you. A list of the concert dates and themes will be on the notice board each week. Only ask your teacher to enter you if your instrument fits into the theme and you are available between 16.30 and 17.30 on that Saturday.  </w:t>
      </w:r>
    </w:p>
    <w:p w:rsidR="00E97CF3" w:rsidRPr="00E97CF3" w:rsidRDefault="00E97CF3" w:rsidP="00E97CF3">
      <w:pPr>
        <w:rPr>
          <w:rFonts w:ascii="Arial" w:hAnsi="Arial" w:cs="Arial"/>
          <w:b/>
          <w:sz w:val="22"/>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Can I change instrumental teacher?</w:t>
      </w:r>
    </w:p>
    <w:p w:rsidR="00E97CF3" w:rsidRPr="00E97CF3" w:rsidRDefault="00E97CF3" w:rsidP="00E97CF3">
      <w:pPr>
        <w:rPr>
          <w:rFonts w:ascii="Arial" w:hAnsi="Arial" w:cs="Arial"/>
          <w:szCs w:val="24"/>
        </w:rPr>
      </w:pPr>
      <w:r w:rsidRPr="00E97CF3">
        <w:rPr>
          <w:rFonts w:ascii="Arial" w:hAnsi="Arial" w:cs="Arial"/>
          <w:szCs w:val="24"/>
        </w:rPr>
        <w:t xml:space="preserve">A request for change of instrumental teacher will only be accepted at the end of an academic year so that it can be actioned for the next academic year. Changes of teacher will only be granted in agreement with the Head of Children and Young People’s </w:t>
      </w:r>
      <w:proofErr w:type="spellStart"/>
      <w:r w:rsidRPr="00E97CF3">
        <w:rPr>
          <w:rFonts w:ascii="Arial" w:hAnsi="Arial" w:cs="Arial"/>
          <w:szCs w:val="24"/>
        </w:rPr>
        <w:t>Programmes</w:t>
      </w:r>
      <w:proofErr w:type="spellEnd"/>
      <w:r w:rsidRPr="00E97CF3">
        <w:rPr>
          <w:rFonts w:ascii="Arial" w:hAnsi="Arial" w:cs="Arial"/>
          <w:szCs w:val="24"/>
        </w:rPr>
        <w:t xml:space="preserve"> and the Junior Trinity </w:t>
      </w:r>
      <w:proofErr w:type="spellStart"/>
      <w:r w:rsidRPr="00E97CF3">
        <w:rPr>
          <w:rFonts w:ascii="Arial" w:hAnsi="Arial" w:cs="Arial"/>
          <w:szCs w:val="24"/>
        </w:rPr>
        <w:t>Programme</w:t>
      </w:r>
      <w:proofErr w:type="spellEnd"/>
      <w:r w:rsidRPr="00E97CF3">
        <w:rPr>
          <w:rFonts w:ascii="Arial" w:hAnsi="Arial" w:cs="Arial"/>
          <w:szCs w:val="24"/>
        </w:rPr>
        <w:t xml:space="preserve"> Manager. A change of teacher is also subject to availability of the desired teacher. </w:t>
      </w:r>
    </w:p>
    <w:p w:rsidR="00E97CF3" w:rsidRPr="00E97CF3" w:rsidRDefault="00E97CF3" w:rsidP="00E97CF3">
      <w:pPr>
        <w:rPr>
          <w:rFonts w:ascii="Arial" w:hAnsi="Arial" w:cs="Arial"/>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Can I have time off for the exam period?</w:t>
      </w:r>
    </w:p>
    <w:p w:rsidR="00E97CF3" w:rsidRPr="00E97CF3" w:rsidRDefault="00E97CF3" w:rsidP="00E97CF3">
      <w:pPr>
        <w:rPr>
          <w:rFonts w:ascii="Arial" w:hAnsi="Arial" w:cs="Arial"/>
        </w:rPr>
      </w:pPr>
      <w:r w:rsidRPr="00E97CF3">
        <w:rPr>
          <w:rFonts w:ascii="Arial" w:hAnsi="Arial" w:cs="Arial"/>
          <w:szCs w:val="24"/>
        </w:rPr>
        <w:t xml:space="preserve">Whilst we understand that the exam period is an extremely stressful time for our students, we cannot allow students to take time off from Junior Trinity. Time off will hinder students’ progress in their musical studies and will affect their fellow students in </w:t>
      </w:r>
      <w:r w:rsidRPr="00E97CF3">
        <w:rPr>
          <w:rFonts w:ascii="Arial" w:hAnsi="Arial" w:cs="Arial"/>
        </w:rPr>
        <w:t xml:space="preserve">chamber ensembles, orchestras, choirs and musicianship classes. Many of these groups cannot function effectively with students missing. If you are feeling pressured and wish to discuss how Junior Trinity can best support you in this period we are very happy to do so. Please contact the Junior Trinity </w:t>
      </w:r>
      <w:proofErr w:type="spellStart"/>
      <w:r w:rsidRPr="00E97CF3">
        <w:rPr>
          <w:rFonts w:ascii="Arial" w:hAnsi="Arial" w:cs="Arial"/>
        </w:rPr>
        <w:t>Programme</w:t>
      </w:r>
      <w:proofErr w:type="spellEnd"/>
      <w:r w:rsidRPr="00E97CF3">
        <w:rPr>
          <w:rFonts w:ascii="Arial" w:hAnsi="Arial" w:cs="Arial"/>
        </w:rPr>
        <w:t xml:space="preserve"> Manager, you can find the contact details on page 7.</w:t>
      </w:r>
    </w:p>
    <w:p w:rsidR="00E97CF3" w:rsidRPr="00E97CF3" w:rsidRDefault="00E97CF3" w:rsidP="00E97CF3">
      <w:pPr>
        <w:rPr>
          <w:rFonts w:ascii="Arial" w:hAnsi="Arial" w:cs="Arial"/>
        </w:rPr>
      </w:pPr>
    </w:p>
    <w:p w:rsidR="00E97CF3" w:rsidRPr="00E97CF3" w:rsidRDefault="00E97CF3" w:rsidP="00E97CF3">
      <w:pPr>
        <w:rPr>
          <w:rFonts w:ascii="Arial" w:hAnsi="Arial" w:cs="Arial"/>
          <w:b/>
          <w:sz w:val="22"/>
          <w:szCs w:val="24"/>
        </w:rPr>
      </w:pPr>
      <w:r w:rsidRPr="00E97CF3">
        <w:rPr>
          <w:rFonts w:ascii="Arial" w:hAnsi="Arial" w:cs="Arial"/>
          <w:b/>
          <w:sz w:val="22"/>
          <w:szCs w:val="24"/>
        </w:rPr>
        <w:t>Can I have more than one consultation lesson?</w:t>
      </w:r>
    </w:p>
    <w:p w:rsidR="00E97CF3" w:rsidRPr="00E97CF3" w:rsidRDefault="00E97CF3" w:rsidP="00E97CF3">
      <w:pPr>
        <w:rPr>
          <w:rFonts w:ascii="Arial" w:hAnsi="Arial" w:cs="Arial"/>
          <w:szCs w:val="24"/>
        </w:rPr>
      </w:pPr>
      <w:r w:rsidRPr="00E97CF3">
        <w:rPr>
          <w:rFonts w:ascii="Arial" w:hAnsi="Arial" w:cs="Arial"/>
          <w:szCs w:val="24"/>
        </w:rPr>
        <w:t>We will only offer one consultation per student and only on their first study.</w:t>
      </w:r>
    </w:p>
    <w:p w:rsidR="00E97CF3" w:rsidRPr="00E97CF3" w:rsidRDefault="00E97CF3" w:rsidP="00E97CF3">
      <w:pPr>
        <w:rPr>
          <w:rFonts w:ascii="Arial" w:hAnsi="Arial" w:cs="Arial"/>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Why can’t I perform in the concert if I’ve missed the penultimate rehearsal?</w:t>
      </w:r>
    </w:p>
    <w:p w:rsidR="00E97CF3" w:rsidRPr="00E97CF3" w:rsidRDefault="00E97CF3" w:rsidP="00E97CF3">
      <w:pPr>
        <w:pStyle w:val="Body"/>
        <w:rPr>
          <w:rFonts w:ascii="Arial" w:eastAsia="Arial" w:hAnsi="Arial" w:cs="Arial"/>
          <w:szCs w:val="22"/>
        </w:rPr>
      </w:pPr>
      <w:r w:rsidRPr="00E97CF3">
        <w:rPr>
          <w:rFonts w:ascii="Arial"/>
          <w:bCs/>
          <w:szCs w:val="22"/>
        </w:rPr>
        <w:t>Any student missing rehearsals in the approach to a concert has an impact on the quality of that rehearsal and the work of the rest of the ensemble. If too many students from an ensemble miss the penultimate or dress rehearsal it is impossible to rehearse at all. Therefore as a matter of courtesy to the ensemble leader and the other students, we have a strict policy that no student can miss these rehearsals and still take part in the concert.</w:t>
      </w:r>
    </w:p>
    <w:p w:rsidR="00E97CF3" w:rsidRPr="00E97CF3" w:rsidRDefault="00E97CF3" w:rsidP="00E97CF3">
      <w:pPr>
        <w:rPr>
          <w:rFonts w:ascii="Arial" w:hAnsi="Arial" w:cs="Arial"/>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Can I change my timetable?</w:t>
      </w:r>
    </w:p>
    <w:p w:rsidR="00E97CF3" w:rsidRPr="00E97CF3" w:rsidRDefault="00E97CF3" w:rsidP="00E97CF3">
      <w:pPr>
        <w:rPr>
          <w:rFonts w:ascii="Arial" w:hAnsi="Arial" w:cs="Arial"/>
          <w:szCs w:val="24"/>
        </w:rPr>
      </w:pPr>
      <w:r w:rsidRPr="00E97CF3">
        <w:rPr>
          <w:rFonts w:ascii="Arial" w:hAnsi="Arial" w:cs="Arial"/>
          <w:szCs w:val="24"/>
        </w:rPr>
        <w:t>We will review your feedback on timetables carefully, however due to the complex nature of timetabling for a wide range of ensembles and students we cannot guarantee to meet all requests.</w:t>
      </w:r>
    </w:p>
    <w:p w:rsidR="00E97CF3" w:rsidRPr="00E97CF3" w:rsidRDefault="00E97CF3" w:rsidP="00E97CF3">
      <w:pPr>
        <w:rPr>
          <w:rFonts w:ascii="Arial" w:hAnsi="Arial" w:cs="Arial"/>
          <w:szCs w:val="24"/>
        </w:rPr>
      </w:pPr>
      <w:r w:rsidRPr="00E97CF3">
        <w:rPr>
          <w:rFonts w:ascii="Arial" w:hAnsi="Arial" w:cs="Arial"/>
          <w:szCs w:val="24"/>
        </w:rPr>
        <w:t xml:space="preserve">If you have a major concern about your child’s timetable or development please email: </w:t>
      </w:r>
      <w:hyperlink r:id="rId29" w:history="1">
        <w:r w:rsidRPr="00E97CF3">
          <w:rPr>
            <w:rStyle w:val="Hyperlink"/>
            <w:rFonts w:ascii="Arial" w:hAnsi="Arial" w:cs="Arial"/>
            <w:szCs w:val="24"/>
          </w:rPr>
          <w:t>junior@trinitylaban.ac.uk</w:t>
        </w:r>
      </w:hyperlink>
      <w:r w:rsidRPr="00E97CF3">
        <w:rPr>
          <w:rFonts w:ascii="Arial" w:hAnsi="Arial" w:cs="Arial"/>
          <w:szCs w:val="24"/>
        </w:rPr>
        <w:t xml:space="preserve"> </w:t>
      </w:r>
    </w:p>
    <w:p w:rsidR="00E97CF3" w:rsidRPr="00E97CF3" w:rsidRDefault="00E97CF3" w:rsidP="00E97CF3">
      <w:pPr>
        <w:rPr>
          <w:rFonts w:ascii="Arial" w:hAnsi="Arial" w:cs="Arial"/>
          <w:szCs w:val="24"/>
        </w:rPr>
      </w:pPr>
    </w:p>
    <w:p w:rsidR="00E97CF3" w:rsidRPr="00E97CF3" w:rsidRDefault="00E97CF3" w:rsidP="00E97CF3">
      <w:pPr>
        <w:rPr>
          <w:rFonts w:ascii="Arial" w:hAnsi="Arial" w:cs="Arial"/>
          <w:b/>
          <w:sz w:val="22"/>
          <w:szCs w:val="24"/>
        </w:rPr>
      </w:pPr>
      <w:r w:rsidRPr="00E97CF3">
        <w:rPr>
          <w:rFonts w:ascii="Arial" w:hAnsi="Arial" w:cs="Arial"/>
          <w:b/>
          <w:sz w:val="22"/>
          <w:szCs w:val="24"/>
        </w:rPr>
        <w:t>Why do I have to pay half a terms notice fee if I am late notifying you that I want to leave JT?</w:t>
      </w:r>
    </w:p>
    <w:p w:rsidR="00E97CF3" w:rsidRPr="00E97CF3" w:rsidRDefault="00E97CF3" w:rsidP="00E97CF3">
      <w:pPr>
        <w:rPr>
          <w:rFonts w:ascii="Arial" w:hAnsi="Arial" w:cs="Arial"/>
          <w:szCs w:val="24"/>
        </w:rPr>
      </w:pPr>
      <w:r w:rsidRPr="00E97CF3">
        <w:rPr>
          <w:rFonts w:ascii="Arial" w:hAnsi="Arial" w:cs="Arial"/>
          <w:szCs w:val="24"/>
        </w:rPr>
        <w:t xml:space="preserve">If you are late in notifying Junior Trinity we cannot give the required amount of notice to our staff who must be paid for their time. The notice fee is used to cover these costs. </w:t>
      </w:r>
    </w:p>
    <w:p w:rsidR="00E97CF3" w:rsidRPr="00E97CF3" w:rsidRDefault="00E97CF3" w:rsidP="00E97CF3">
      <w:pPr>
        <w:rPr>
          <w:rFonts w:ascii="Arial" w:hAnsi="Arial" w:cs="Arial"/>
          <w:szCs w:val="24"/>
        </w:rPr>
      </w:pPr>
    </w:p>
    <w:p w:rsidR="002F77A5" w:rsidRPr="00E97CF3" w:rsidRDefault="002F77A5" w:rsidP="00E04E5B">
      <w:pPr>
        <w:rPr>
          <w:rFonts w:ascii="Arial" w:hAnsi="Arial" w:cs="Arial"/>
          <w:sz w:val="32"/>
          <w:szCs w:val="24"/>
        </w:rPr>
      </w:pPr>
    </w:p>
    <w:p w:rsidR="002F77A5" w:rsidRPr="002F77A5" w:rsidRDefault="002F77A5" w:rsidP="00E04E5B">
      <w:pPr>
        <w:rPr>
          <w:rFonts w:ascii="Arial" w:hAnsi="Arial" w:cs="Arial"/>
          <w:sz w:val="22"/>
          <w:szCs w:val="24"/>
        </w:rPr>
      </w:pPr>
    </w:p>
    <w:p w:rsidR="001C7A8C" w:rsidRPr="006E01FE" w:rsidRDefault="001C7A8C" w:rsidP="001C7A8C">
      <w:pPr>
        <w:jc w:val="center"/>
        <w:rPr>
          <w:rFonts w:ascii="Arial" w:hAnsi="Arial" w:cs="Arial"/>
          <w:b/>
          <w:sz w:val="24"/>
          <w:szCs w:val="24"/>
        </w:rPr>
      </w:pPr>
    </w:p>
    <w:p w:rsidR="001C7A8C" w:rsidRDefault="001C7A8C" w:rsidP="001C7A8C">
      <w:pPr>
        <w:jc w:val="center"/>
        <w:rPr>
          <w:rFonts w:ascii="Agency FB" w:hAnsi="Agency FB" w:cs="Arial"/>
          <w:b/>
          <w:sz w:val="36"/>
        </w:rPr>
      </w:pPr>
    </w:p>
    <w:p w:rsidR="001C7A8C" w:rsidRDefault="001C7A8C" w:rsidP="001C7A8C">
      <w:pPr>
        <w:jc w:val="center"/>
        <w:rPr>
          <w:rFonts w:ascii="Agency FB" w:hAnsi="Agency FB" w:cs="Arial"/>
          <w:b/>
          <w:sz w:val="36"/>
        </w:rPr>
      </w:pPr>
    </w:p>
    <w:p w:rsidR="001C7A8C" w:rsidRDefault="001C7A8C" w:rsidP="001C7A8C">
      <w:pPr>
        <w:jc w:val="center"/>
        <w:rPr>
          <w:rFonts w:ascii="Agency FB" w:hAnsi="Agency FB" w:cs="Arial"/>
          <w:b/>
          <w:sz w:val="36"/>
        </w:rPr>
      </w:pPr>
    </w:p>
    <w:p w:rsidR="00BC090E" w:rsidRDefault="00BC090E" w:rsidP="00375542">
      <w:pPr>
        <w:jc w:val="center"/>
        <w:rPr>
          <w:rFonts w:ascii="Arial" w:hAnsi="Arial" w:cs="Arial"/>
          <w:b/>
          <w:bCs/>
          <w:sz w:val="28"/>
        </w:rPr>
      </w:pPr>
    </w:p>
    <w:p w:rsidR="00375542" w:rsidRDefault="00375542" w:rsidP="00375542">
      <w:pPr>
        <w:jc w:val="center"/>
        <w:rPr>
          <w:rFonts w:ascii="Arial" w:hAnsi="Arial" w:cs="Arial"/>
          <w:b/>
          <w:bCs/>
          <w:sz w:val="28"/>
        </w:rPr>
      </w:pPr>
    </w:p>
    <w:p w:rsidR="00375542" w:rsidRDefault="00375542" w:rsidP="00375542">
      <w:pPr>
        <w:jc w:val="center"/>
        <w:rPr>
          <w:rFonts w:ascii="Arial" w:hAnsi="Arial" w:cs="Arial"/>
          <w:b/>
          <w:bCs/>
          <w:sz w:val="28"/>
        </w:rPr>
      </w:pPr>
    </w:p>
    <w:p w:rsidR="00375542" w:rsidRDefault="00375542" w:rsidP="00375542">
      <w:pPr>
        <w:jc w:val="center"/>
        <w:rPr>
          <w:rFonts w:ascii="Arial" w:hAnsi="Arial" w:cs="Arial"/>
          <w:b/>
          <w:bCs/>
          <w:sz w:val="28"/>
        </w:rPr>
      </w:pPr>
    </w:p>
    <w:p w:rsidR="00375542" w:rsidRPr="00375542" w:rsidRDefault="00375542" w:rsidP="00375542">
      <w:pPr>
        <w:jc w:val="center"/>
        <w:rPr>
          <w:rFonts w:ascii="Agency FB" w:hAnsi="Agency FB" w:cs="Arial"/>
          <w:b/>
          <w:bCs/>
          <w:sz w:val="72"/>
          <w:szCs w:val="72"/>
        </w:rPr>
      </w:pPr>
    </w:p>
    <w:p w:rsidR="001C7A8C" w:rsidRPr="00375542" w:rsidRDefault="001C7A8C" w:rsidP="00375542">
      <w:pPr>
        <w:jc w:val="center"/>
        <w:rPr>
          <w:rFonts w:ascii="Agency FB" w:hAnsi="Agency FB" w:cs="Arial"/>
          <w:b/>
          <w:bCs/>
          <w:sz w:val="72"/>
          <w:szCs w:val="72"/>
        </w:rPr>
      </w:pPr>
      <w:r w:rsidRPr="00375542">
        <w:rPr>
          <w:rFonts w:ascii="Agency FB" w:hAnsi="Agency FB" w:cs="Arial"/>
          <w:b/>
          <w:bCs/>
          <w:sz w:val="72"/>
          <w:szCs w:val="72"/>
        </w:rPr>
        <w:t>Thank you for taking the time to read this Handbook.</w:t>
      </w:r>
    </w:p>
    <w:p w:rsidR="001C7A8C" w:rsidRPr="00375542" w:rsidRDefault="001C7A8C" w:rsidP="00375542">
      <w:pPr>
        <w:jc w:val="center"/>
        <w:rPr>
          <w:rFonts w:ascii="Agency FB" w:hAnsi="Agency FB" w:cs="Arial"/>
          <w:b/>
          <w:bCs/>
          <w:sz w:val="72"/>
          <w:szCs w:val="72"/>
        </w:rPr>
      </w:pPr>
    </w:p>
    <w:p w:rsidR="001C7A8C" w:rsidRPr="00375542" w:rsidRDefault="001C7A8C" w:rsidP="00375542">
      <w:pPr>
        <w:jc w:val="center"/>
        <w:rPr>
          <w:rFonts w:ascii="Agency FB" w:hAnsi="Agency FB" w:cs="Arial"/>
          <w:b/>
          <w:bCs/>
          <w:sz w:val="72"/>
          <w:szCs w:val="72"/>
        </w:rPr>
      </w:pPr>
    </w:p>
    <w:p w:rsidR="001C7A8C" w:rsidRPr="00375542" w:rsidRDefault="00E04E5B" w:rsidP="00375542">
      <w:pPr>
        <w:jc w:val="center"/>
        <w:rPr>
          <w:rFonts w:ascii="Agency FB" w:hAnsi="Agency FB" w:cs="Arial"/>
          <w:b/>
          <w:bCs/>
          <w:sz w:val="72"/>
          <w:szCs w:val="72"/>
        </w:rPr>
      </w:pPr>
      <w:r w:rsidRPr="00375542">
        <w:rPr>
          <w:rFonts w:ascii="Agency FB" w:hAnsi="Agency FB" w:cs="Arial"/>
          <w:b/>
          <w:bCs/>
          <w:sz w:val="72"/>
          <w:szCs w:val="72"/>
        </w:rPr>
        <w:t>We hope</w:t>
      </w:r>
      <w:r w:rsidR="001C7A8C" w:rsidRPr="00375542">
        <w:rPr>
          <w:rFonts w:ascii="Agency FB" w:hAnsi="Agency FB" w:cs="Arial"/>
          <w:b/>
          <w:bCs/>
          <w:sz w:val="72"/>
          <w:szCs w:val="72"/>
        </w:rPr>
        <w:t xml:space="preserve"> that you will enjoy the year ahead.</w:t>
      </w:r>
    </w:p>
    <w:p w:rsidR="001C7A8C" w:rsidRDefault="001C7A8C" w:rsidP="00375542">
      <w:pPr>
        <w:jc w:val="center"/>
        <w:rPr>
          <w:rFonts w:ascii="Agency FB" w:hAnsi="Agency FB" w:cs="Arial"/>
          <w:b/>
          <w:sz w:val="36"/>
        </w:rPr>
      </w:pPr>
    </w:p>
    <w:p w:rsidR="001C7A8C" w:rsidRDefault="001C7A8C"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1C7A8C">
      <w:pPr>
        <w:jc w:val="center"/>
        <w:rPr>
          <w:rFonts w:ascii="Agency FB" w:hAnsi="Agency FB" w:cs="Arial"/>
          <w:b/>
          <w:sz w:val="36"/>
        </w:rPr>
      </w:pPr>
    </w:p>
    <w:p w:rsidR="00E97CF3" w:rsidRDefault="00E97CF3" w:rsidP="00E97CF3">
      <w:pPr>
        <w:jc w:val="center"/>
        <w:rPr>
          <w:rFonts w:ascii="Agency FB" w:hAnsi="Agency FB" w:cs="Arial"/>
          <w:b/>
          <w:bCs/>
          <w:sz w:val="48"/>
          <w:szCs w:val="72"/>
        </w:rPr>
      </w:pPr>
    </w:p>
    <w:p w:rsidR="00E97CF3" w:rsidRDefault="00E97CF3" w:rsidP="00E97CF3">
      <w:pPr>
        <w:jc w:val="center"/>
        <w:rPr>
          <w:rFonts w:ascii="Agency FB" w:hAnsi="Agency FB" w:cs="Arial"/>
          <w:b/>
          <w:bCs/>
          <w:sz w:val="48"/>
          <w:szCs w:val="72"/>
        </w:rPr>
      </w:pPr>
    </w:p>
    <w:p w:rsidR="00E97CF3" w:rsidRDefault="00E97CF3" w:rsidP="00E97CF3">
      <w:pPr>
        <w:jc w:val="center"/>
        <w:rPr>
          <w:rFonts w:ascii="Agency FB" w:hAnsi="Agency FB" w:cs="Arial"/>
          <w:b/>
          <w:bCs/>
          <w:sz w:val="48"/>
          <w:szCs w:val="72"/>
        </w:rPr>
      </w:pPr>
    </w:p>
    <w:p w:rsidR="00E97CF3" w:rsidRDefault="00E97CF3" w:rsidP="00E97CF3">
      <w:pPr>
        <w:jc w:val="center"/>
        <w:rPr>
          <w:rFonts w:ascii="Agency FB" w:hAnsi="Agency FB" w:cs="Arial"/>
          <w:b/>
          <w:bCs/>
          <w:sz w:val="48"/>
          <w:szCs w:val="72"/>
        </w:rPr>
      </w:pPr>
    </w:p>
    <w:p w:rsidR="00E97CF3" w:rsidRDefault="00E97CF3" w:rsidP="00E97CF3">
      <w:pPr>
        <w:jc w:val="center"/>
        <w:rPr>
          <w:rFonts w:ascii="Agency FB" w:hAnsi="Agency FB" w:cs="Arial"/>
          <w:b/>
          <w:bCs/>
          <w:sz w:val="48"/>
          <w:szCs w:val="72"/>
        </w:rPr>
      </w:pPr>
    </w:p>
    <w:p w:rsidR="00E97CF3" w:rsidRPr="00E97CF3" w:rsidRDefault="00E97CF3" w:rsidP="00E97CF3">
      <w:pPr>
        <w:jc w:val="center"/>
        <w:rPr>
          <w:rFonts w:ascii="Agency FB" w:hAnsi="Agency FB" w:cs="Arial"/>
          <w:b/>
          <w:bCs/>
          <w:sz w:val="72"/>
          <w:szCs w:val="72"/>
        </w:rPr>
      </w:pPr>
    </w:p>
    <w:p w:rsidR="00E97CF3" w:rsidRPr="00E97CF3" w:rsidRDefault="00E97CF3" w:rsidP="00E97CF3">
      <w:pPr>
        <w:jc w:val="center"/>
        <w:rPr>
          <w:i/>
          <w:sz w:val="32"/>
          <w:szCs w:val="16"/>
        </w:rPr>
      </w:pPr>
      <w:r w:rsidRPr="00E97CF3">
        <w:rPr>
          <w:rFonts w:ascii="Agency FB" w:hAnsi="Agency FB" w:cs="Arial"/>
          <w:color w:val="222222"/>
          <w:sz w:val="52"/>
          <w:szCs w:val="144"/>
          <w:lang w:eastAsia="en-GB"/>
        </w:rPr>
        <w:t>Follow us on Twitter for Junior Trinity news and updates!</w:t>
      </w:r>
    </w:p>
    <w:p w:rsidR="00E97CF3" w:rsidRPr="00E97CF3" w:rsidRDefault="00E97CF3" w:rsidP="00E97CF3">
      <w:pPr>
        <w:jc w:val="center"/>
        <w:rPr>
          <w:i/>
          <w:szCs w:val="16"/>
        </w:rPr>
      </w:pPr>
    </w:p>
    <w:p w:rsidR="00E97CF3" w:rsidRPr="00E97CF3" w:rsidRDefault="00E97CF3" w:rsidP="00E97CF3">
      <w:pPr>
        <w:jc w:val="center"/>
        <w:rPr>
          <w:i/>
          <w:szCs w:val="16"/>
        </w:rPr>
      </w:pPr>
    </w:p>
    <w:p w:rsidR="00E97CF3" w:rsidRPr="00E97CF3" w:rsidRDefault="00E97CF3" w:rsidP="00E97CF3">
      <w:pPr>
        <w:jc w:val="center"/>
        <w:rPr>
          <w:i/>
          <w:szCs w:val="16"/>
        </w:rPr>
      </w:pPr>
      <w:r w:rsidRPr="00E97CF3">
        <w:rPr>
          <w:rFonts w:ascii="Arial" w:hAnsi="Arial" w:cs="Arial"/>
          <w:noProof/>
          <w:color w:val="0000FF"/>
          <w:sz w:val="16"/>
          <w:szCs w:val="27"/>
          <w:lang w:val="en-GB" w:eastAsia="en-GB"/>
        </w:rPr>
        <w:drawing>
          <wp:anchor distT="0" distB="0" distL="114300" distR="114300" simplePos="0" relativeHeight="251748352" behindDoc="1" locked="0" layoutInCell="1" allowOverlap="1" wp14:anchorId="7A0B59A7" wp14:editId="207B5594">
            <wp:simplePos x="0" y="0"/>
            <wp:positionH relativeFrom="column">
              <wp:posOffset>1581150</wp:posOffset>
            </wp:positionH>
            <wp:positionV relativeFrom="paragraph">
              <wp:posOffset>61595</wp:posOffset>
            </wp:positionV>
            <wp:extent cx="548005" cy="667385"/>
            <wp:effectExtent l="0" t="0" r="4445" b="0"/>
            <wp:wrapNone/>
            <wp:docPr id="38" name="Picture 38" descr="https://encrypted-tbn3.gstatic.com/images?q=tbn:ANd9GcRIevor-yWQUnvjgTtgEniFpYkVoLK-PZzr3BZmcc1cY2VdfCRbOw">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Ievor-yWQUnvjgTtgEniFpYkVoLK-PZzr3BZmcc1cY2VdfCRbOw">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00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CF3" w:rsidRPr="00E97CF3" w:rsidRDefault="00E97CF3" w:rsidP="00E97CF3">
      <w:pPr>
        <w:jc w:val="center"/>
        <w:rPr>
          <w:rFonts w:ascii="Agency FB" w:hAnsi="Agency FB"/>
          <w:color w:val="00B0F0"/>
          <w:sz w:val="72"/>
          <w:szCs w:val="200"/>
        </w:rPr>
      </w:pPr>
      <w:r w:rsidRPr="00E97CF3">
        <w:rPr>
          <w:rFonts w:ascii="Agency FB" w:hAnsi="Agency FB"/>
          <w:color w:val="00B0F0"/>
          <w:sz w:val="72"/>
          <w:szCs w:val="200"/>
        </w:rPr>
        <w:t>@</w:t>
      </w:r>
      <w:proofErr w:type="spellStart"/>
      <w:r w:rsidRPr="00E97CF3">
        <w:rPr>
          <w:rFonts w:ascii="Agency FB" w:hAnsi="Agency FB"/>
          <w:color w:val="00B0F0"/>
          <w:sz w:val="72"/>
          <w:szCs w:val="200"/>
        </w:rPr>
        <w:t>junior_trinity</w:t>
      </w:r>
      <w:proofErr w:type="spellEnd"/>
    </w:p>
    <w:p w:rsidR="00E97CF3" w:rsidRDefault="00E97CF3" w:rsidP="001C7A8C">
      <w:pPr>
        <w:jc w:val="center"/>
        <w:rPr>
          <w:rFonts w:ascii="Agency FB" w:hAnsi="Agency FB" w:cs="Arial"/>
          <w:b/>
          <w:sz w:val="36"/>
        </w:rPr>
      </w:pPr>
    </w:p>
    <w:p w:rsidR="001C7A8C" w:rsidRDefault="001C7A8C" w:rsidP="001C7A8C">
      <w:pPr>
        <w:jc w:val="center"/>
        <w:rPr>
          <w:rFonts w:ascii="Agency FB" w:hAnsi="Agency FB" w:cs="Arial"/>
          <w:b/>
          <w:sz w:val="36"/>
        </w:rPr>
      </w:pPr>
    </w:p>
    <w:p w:rsidR="001C7A8C" w:rsidRDefault="001C7A8C" w:rsidP="001C7A8C">
      <w:pPr>
        <w:jc w:val="center"/>
        <w:rPr>
          <w:rFonts w:ascii="Agency FB" w:hAnsi="Agency FB" w:cs="Arial"/>
          <w:b/>
          <w:sz w:val="36"/>
        </w:rPr>
      </w:pPr>
    </w:p>
    <w:p w:rsidR="001C7A8C" w:rsidRDefault="001C7A8C" w:rsidP="001C7A8C">
      <w:pPr>
        <w:jc w:val="center"/>
        <w:rPr>
          <w:rFonts w:ascii="Agency FB" w:hAnsi="Agency FB" w:cs="Arial"/>
          <w:b/>
          <w:sz w:val="36"/>
        </w:rPr>
      </w:pPr>
    </w:p>
    <w:p w:rsidR="001C7A8C" w:rsidRPr="001C7A8C" w:rsidRDefault="001C7A8C" w:rsidP="001C7A8C">
      <w:pPr>
        <w:jc w:val="center"/>
        <w:rPr>
          <w:rFonts w:ascii="Agency FB" w:hAnsi="Agency FB" w:cs="Arial"/>
          <w:b/>
          <w:sz w:val="36"/>
        </w:rPr>
      </w:pPr>
      <w:bookmarkStart w:id="0" w:name="_GoBack"/>
      <w:bookmarkEnd w:id="0"/>
    </w:p>
    <w:sectPr w:rsidR="001C7A8C" w:rsidRPr="001C7A8C" w:rsidSect="0047584F">
      <w:headerReference w:type="default" r:id="rId32"/>
      <w:footerReference w:type="default" r:id="rId33"/>
      <w:type w:val="continuous"/>
      <w:pgSz w:w="11901"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A2" w:rsidRDefault="000918A2" w:rsidP="0012793D">
      <w:r>
        <w:separator/>
      </w:r>
    </w:p>
  </w:endnote>
  <w:endnote w:type="continuationSeparator" w:id="0">
    <w:p w:rsidR="000918A2" w:rsidRDefault="000918A2" w:rsidP="0012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state-Light">
    <w:altName w:val="Franklin Gothic Medium Cond"/>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A2" w:rsidRPr="00A35F79" w:rsidRDefault="000918A2">
    <w:pPr>
      <w:pStyle w:val="Footer"/>
      <w:rPr>
        <w:rFonts w:ascii="Arial" w:hAnsi="Arial" w:cs="Arial"/>
      </w:rPr>
    </w:pPr>
    <w:r>
      <w:tab/>
    </w:r>
    <w:r w:rsidRPr="00A35F79">
      <w:rPr>
        <w:rFonts w:ascii="Arial" w:hAnsi="Arial" w:cs="Arial"/>
      </w:rPr>
      <w:t xml:space="preserve">- </w:t>
    </w:r>
    <w:r w:rsidRPr="00A35F79">
      <w:rPr>
        <w:rFonts w:ascii="Arial" w:hAnsi="Arial" w:cs="Arial"/>
      </w:rPr>
      <w:fldChar w:fldCharType="begin"/>
    </w:r>
    <w:r w:rsidRPr="00A35F79">
      <w:rPr>
        <w:rFonts w:ascii="Arial" w:hAnsi="Arial" w:cs="Arial"/>
      </w:rPr>
      <w:instrText xml:space="preserve"> PAGE </w:instrText>
    </w:r>
    <w:r w:rsidRPr="00A35F79">
      <w:rPr>
        <w:rFonts w:ascii="Arial" w:hAnsi="Arial" w:cs="Arial"/>
      </w:rPr>
      <w:fldChar w:fldCharType="separate"/>
    </w:r>
    <w:r w:rsidR="00264D91">
      <w:rPr>
        <w:rFonts w:ascii="Arial" w:hAnsi="Arial" w:cs="Arial"/>
        <w:noProof/>
      </w:rPr>
      <w:t>1</w:t>
    </w:r>
    <w:r w:rsidRPr="00A35F79">
      <w:rPr>
        <w:rFonts w:ascii="Arial" w:hAnsi="Arial" w:cs="Arial"/>
      </w:rPr>
      <w:fldChar w:fldCharType="end"/>
    </w:r>
    <w:r w:rsidRPr="00A35F79">
      <w:rP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A2" w:rsidRPr="00A35F79" w:rsidRDefault="000918A2">
    <w:pPr>
      <w:pStyle w:val="Footer"/>
      <w:rPr>
        <w:rFonts w:ascii="Arial" w:hAnsi="Arial" w:cs="Arial"/>
      </w:rPr>
    </w:pPr>
    <w:r>
      <w:tab/>
    </w:r>
    <w:r w:rsidRPr="00A35F79">
      <w:rPr>
        <w:rFonts w:ascii="Arial" w:hAnsi="Arial" w:cs="Arial"/>
      </w:rPr>
      <w:t xml:space="preserve">- </w:t>
    </w:r>
    <w:r w:rsidRPr="00A35F79">
      <w:rPr>
        <w:rFonts w:ascii="Arial" w:hAnsi="Arial" w:cs="Arial"/>
      </w:rPr>
      <w:fldChar w:fldCharType="begin"/>
    </w:r>
    <w:r w:rsidRPr="00A35F79">
      <w:rPr>
        <w:rFonts w:ascii="Arial" w:hAnsi="Arial" w:cs="Arial"/>
      </w:rPr>
      <w:instrText xml:space="preserve"> PAGE </w:instrText>
    </w:r>
    <w:r w:rsidRPr="00A35F79">
      <w:rPr>
        <w:rFonts w:ascii="Arial" w:hAnsi="Arial" w:cs="Arial"/>
      </w:rPr>
      <w:fldChar w:fldCharType="separate"/>
    </w:r>
    <w:r w:rsidR="00264D91">
      <w:rPr>
        <w:rFonts w:ascii="Arial" w:hAnsi="Arial" w:cs="Arial"/>
        <w:noProof/>
      </w:rPr>
      <w:t>8</w:t>
    </w:r>
    <w:r w:rsidRPr="00A35F79">
      <w:rPr>
        <w:rFonts w:ascii="Arial" w:hAnsi="Arial" w:cs="Arial"/>
      </w:rPr>
      <w:fldChar w:fldCharType="end"/>
    </w:r>
    <w:r w:rsidRPr="00A35F79">
      <w:rPr>
        <w:rFonts w:ascii="Arial" w:hAnsi="Arial" w:cs="Arial"/>
      </w:rPr>
      <w:t xml:space="preserve"> -</w:t>
    </w:r>
  </w:p>
  <w:p w:rsidR="000918A2" w:rsidRDefault="000918A2"/>
  <w:p w:rsidR="000918A2" w:rsidRDefault="00091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A2" w:rsidRDefault="000918A2" w:rsidP="0012793D">
      <w:r>
        <w:separator/>
      </w:r>
    </w:p>
  </w:footnote>
  <w:footnote w:type="continuationSeparator" w:id="0">
    <w:p w:rsidR="000918A2" w:rsidRDefault="000918A2" w:rsidP="00127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A2" w:rsidRDefault="000918A2">
    <w:pPr>
      <w:pStyle w:val="Heading1"/>
      <w:jc w:val="right"/>
      <w:rPr>
        <w:rFonts w:ascii="Interstate-Light" w:hAnsi="Interstate-Light"/>
        <w:sz w:val="24"/>
      </w:rPr>
    </w:pPr>
    <w:r>
      <w:rPr>
        <w:rFonts w:ascii="Interstate-Light" w:hAnsi="Interstate-Light"/>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A2" w:rsidRDefault="000918A2">
    <w:pPr>
      <w:pStyle w:val="Heading1"/>
      <w:jc w:val="right"/>
      <w:rPr>
        <w:rFonts w:ascii="Interstate-Light" w:hAnsi="Interstate-Light"/>
        <w:sz w:val="24"/>
      </w:rPr>
    </w:pPr>
    <w:r>
      <w:rPr>
        <w:rFonts w:ascii="Interstate-Light" w:hAnsi="Interstate-Light"/>
        <w:sz w:val="24"/>
      </w:rPr>
      <w:t xml:space="preserve"> </w:t>
    </w:r>
  </w:p>
  <w:p w:rsidR="000918A2" w:rsidRDefault="000918A2"/>
  <w:p w:rsidR="000918A2" w:rsidRDefault="00091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674624"/>
    <w:multiLevelType w:val="hybridMultilevel"/>
    <w:tmpl w:val="D3D08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854D3"/>
    <w:multiLevelType w:val="hybridMultilevel"/>
    <w:tmpl w:val="2506DD90"/>
    <w:lvl w:ilvl="0" w:tplc="0C3012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527121"/>
    <w:multiLevelType w:val="hybridMultilevel"/>
    <w:tmpl w:val="B71E7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AA182F"/>
    <w:multiLevelType w:val="hybridMultilevel"/>
    <w:tmpl w:val="11FE8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74923"/>
    <w:multiLevelType w:val="hybridMultilevel"/>
    <w:tmpl w:val="FB64D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A5713A"/>
    <w:multiLevelType w:val="hybridMultilevel"/>
    <w:tmpl w:val="D9CE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B670C7"/>
    <w:multiLevelType w:val="hybridMultilevel"/>
    <w:tmpl w:val="AD2E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710543"/>
    <w:multiLevelType w:val="hybridMultilevel"/>
    <w:tmpl w:val="7EC6EF14"/>
    <w:lvl w:ilvl="0" w:tplc="E88863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04B94"/>
    <w:multiLevelType w:val="hybridMultilevel"/>
    <w:tmpl w:val="E788D3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993787"/>
    <w:multiLevelType w:val="hybridMultilevel"/>
    <w:tmpl w:val="22E4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6B0"/>
    <w:multiLevelType w:val="hybridMultilevel"/>
    <w:tmpl w:val="191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90DB9"/>
    <w:multiLevelType w:val="hybridMultilevel"/>
    <w:tmpl w:val="2A72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91E20"/>
    <w:multiLevelType w:val="hybridMultilevel"/>
    <w:tmpl w:val="477A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675DB"/>
    <w:multiLevelType w:val="hybridMultilevel"/>
    <w:tmpl w:val="F3E4173E"/>
    <w:lvl w:ilvl="0" w:tplc="FE8857F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B3BB2"/>
    <w:multiLevelType w:val="hybridMultilevel"/>
    <w:tmpl w:val="82D8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64F08"/>
    <w:multiLevelType w:val="hybridMultilevel"/>
    <w:tmpl w:val="54244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493CB6"/>
    <w:multiLevelType w:val="hybridMultilevel"/>
    <w:tmpl w:val="B1327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6F6E4F"/>
    <w:multiLevelType w:val="hybridMultilevel"/>
    <w:tmpl w:val="53DED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C5A45"/>
    <w:multiLevelType w:val="hybridMultilevel"/>
    <w:tmpl w:val="86644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BC7812"/>
    <w:multiLevelType w:val="hybridMultilevel"/>
    <w:tmpl w:val="17185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EC2143"/>
    <w:multiLevelType w:val="hybridMultilevel"/>
    <w:tmpl w:val="9A88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033F7F"/>
    <w:multiLevelType w:val="hybridMultilevel"/>
    <w:tmpl w:val="5936D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AD33D3D"/>
    <w:multiLevelType w:val="hybridMultilevel"/>
    <w:tmpl w:val="2F66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7E21A8"/>
    <w:multiLevelType w:val="hybridMultilevel"/>
    <w:tmpl w:val="AF549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E63628F"/>
    <w:multiLevelType w:val="hybridMultilevel"/>
    <w:tmpl w:val="91BA3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A00AE"/>
    <w:multiLevelType w:val="hybridMultilevel"/>
    <w:tmpl w:val="605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146AD2"/>
    <w:multiLevelType w:val="hybridMultilevel"/>
    <w:tmpl w:val="8AC071DA"/>
    <w:lvl w:ilvl="0" w:tplc="ADF88CA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DF53E7D"/>
    <w:multiLevelType w:val="hybridMultilevel"/>
    <w:tmpl w:val="15F4A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E70BFD"/>
    <w:multiLevelType w:val="hybridMultilevel"/>
    <w:tmpl w:val="1B38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CE1DE9"/>
    <w:multiLevelType w:val="hybridMultilevel"/>
    <w:tmpl w:val="589A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754985"/>
    <w:multiLevelType w:val="hybridMultilevel"/>
    <w:tmpl w:val="B1163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C07036"/>
    <w:multiLevelType w:val="hybridMultilevel"/>
    <w:tmpl w:val="15CEE32E"/>
    <w:lvl w:ilvl="0" w:tplc="91FCFE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763D94"/>
    <w:multiLevelType w:val="multilevel"/>
    <w:tmpl w:val="29C023E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E821DEC"/>
    <w:multiLevelType w:val="hybridMultilevel"/>
    <w:tmpl w:val="7D1E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numFmt w:val="bullet"/>
        <w:lvlText w:val=""/>
        <w:legacy w:legacy="1" w:legacySpace="0" w:legacyIndent="283"/>
        <w:lvlJc w:val="left"/>
        <w:pPr>
          <w:ind w:left="1003" w:hanging="283"/>
        </w:pPr>
        <w:rPr>
          <w:rFonts w:ascii="Symbol" w:hAnsi="Symbol" w:hint="default"/>
        </w:rPr>
      </w:lvl>
    </w:lvlOverride>
  </w:num>
  <w:num w:numId="3">
    <w:abstractNumId w:val="33"/>
    <w:lvlOverride w:ilvl="0">
      <w:startOverride w:val="1"/>
    </w:lvlOverride>
  </w:num>
  <w:num w:numId="4">
    <w:abstractNumId w:val="20"/>
  </w:num>
  <w:num w:numId="5">
    <w:abstractNumId w:val="3"/>
  </w:num>
  <w:num w:numId="6">
    <w:abstractNumId w:val="7"/>
  </w:num>
  <w:num w:numId="7">
    <w:abstractNumId w:val="29"/>
  </w:num>
  <w:num w:numId="8">
    <w:abstractNumId w:val="16"/>
  </w:num>
  <w:num w:numId="9">
    <w:abstractNumId w:val="32"/>
  </w:num>
  <w:num w:numId="10">
    <w:abstractNumId w:val="2"/>
  </w:num>
  <w:num w:numId="11">
    <w:abstractNumId w:val="28"/>
  </w:num>
  <w:num w:numId="12">
    <w:abstractNumId w:val="18"/>
  </w:num>
  <w:num w:numId="13">
    <w:abstractNumId w:val="30"/>
  </w:num>
  <w:num w:numId="14">
    <w:abstractNumId w:val="19"/>
  </w:num>
  <w:num w:numId="15">
    <w:abstractNumId w:val="4"/>
  </w:num>
  <w:num w:numId="16">
    <w:abstractNumId w:val="21"/>
  </w:num>
  <w:num w:numId="17">
    <w:abstractNumId w:val="5"/>
  </w:num>
  <w:num w:numId="18">
    <w:abstractNumId w:val="9"/>
  </w:num>
  <w:num w:numId="19">
    <w:abstractNumId w:val="6"/>
  </w:num>
  <w:num w:numId="20">
    <w:abstractNumId w:val="17"/>
  </w:num>
  <w:num w:numId="21">
    <w:abstractNumId w:val="1"/>
  </w:num>
  <w:num w:numId="22">
    <w:abstractNumId w:val="27"/>
  </w:num>
  <w:num w:numId="23">
    <w:abstractNumId w:val="31"/>
  </w:num>
  <w:num w:numId="24">
    <w:abstractNumId w:val="14"/>
  </w:num>
  <w:num w:numId="25">
    <w:abstractNumId w:val="34"/>
  </w:num>
  <w:num w:numId="26">
    <w:abstractNumId w:val="10"/>
  </w:num>
  <w:num w:numId="27">
    <w:abstractNumId w:val="11"/>
  </w:num>
  <w:num w:numId="28">
    <w:abstractNumId w:val="22"/>
  </w:num>
  <w:num w:numId="29">
    <w:abstractNumId w:val="13"/>
  </w:num>
  <w:num w:numId="30">
    <w:abstractNumId w:val="23"/>
  </w:num>
  <w:num w:numId="31">
    <w:abstractNumId w:val="15"/>
  </w:num>
  <w:num w:numId="32">
    <w:abstractNumId w:val="26"/>
  </w:num>
  <w:num w:numId="33">
    <w:abstractNumId w:val="12"/>
  </w:num>
  <w:num w:numId="34">
    <w:abstractNumId w:val="24"/>
  </w:num>
  <w:num w:numId="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B8"/>
    <w:rsid w:val="0000259A"/>
    <w:rsid w:val="00042BF7"/>
    <w:rsid w:val="000545D0"/>
    <w:rsid w:val="0006154B"/>
    <w:rsid w:val="00062F67"/>
    <w:rsid w:val="00083ABE"/>
    <w:rsid w:val="00083DD0"/>
    <w:rsid w:val="00091145"/>
    <w:rsid w:val="000918A2"/>
    <w:rsid w:val="000926CD"/>
    <w:rsid w:val="000A5072"/>
    <w:rsid w:val="000A50E3"/>
    <w:rsid w:val="000B1D2D"/>
    <w:rsid w:val="000B5B97"/>
    <w:rsid w:val="000B7242"/>
    <w:rsid w:val="000C23B3"/>
    <w:rsid w:val="000C6E36"/>
    <w:rsid w:val="000C7464"/>
    <w:rsid w:val="000C7659"/>
    <w:rsid w:val="000E749E"/>
    <w:rsid w:val="000F08CC"/>
    <w:rsid w:val="000F13C2"/>
    <w:rsid w:val="00110D96"/>
    <w:rsid w:val="00117238"/>
    <w:rsid w:val="00121E74"/>
    <w:rsid w:val="00126F67"/>
    <w:rsid w:val="0012793D"/>
    <w:rsid w:val="0015797F"/>
    <w:rsid w:val="0017057C"/>
    <w:rsid w:val="00177EDF"/>
    <w:rsid w:val="001A224C"/>
    <w:rsid w:val="001A2583"/>
    <w:rsid w:val="001B41E6"/>
    <w:rsid w:val="001C2AA9"/>
    <w:rsid w:val="001C7A8C"/>
    <w:rsid w:val="001D6D06"/>
    <w:rsid w:val="001E3CF5"/>
    <w:rsid w:val="001F5033"/>
    <w:rsid w:val="001F5766"/>
    <w:rsid w:val="00224D8B"/>
    <w:rsid w:val="00234487"/>
    <w:rsid w:val="00235024"/>
    <w:rsid w:val="00264D91"/>
    <w:rsid w:val="0026646C"/>
    <w:rsid w:val="00276425"/>
    <w:rsid w:val="00281A10"/>
    <w:rsid w:val="00290725"/>
    <w:rsid w:val="00292EE5"/>
    <w:rsid w:val="002A0480"/>
    <w:rsid w:val="002A6AF8"/>
    <w:rsid w:val="002E1A82"/>
    <w:rsid w:val="002E5ECB"/>
    <w:rsid w:val="002F6B8D"/>
    <w:rsid w:val="002F77A5"/>
    <w:rsid w:val="00320F10"/>
    <w:rsid w:val="00332094"/>
    <w:rsid w:val="003327FB"/>
    <w:rsid w:val="003330CB"/>
    <w:rsid w:val="0034652C"/>
    <w:rsid w:val="00353DFF"/>
    <w:rsid w:val="00364620"/>
    <w:rsid w:val="00375542"/>
    <w:rsid w:val="00376322"/>
    <w:rsid w:val="00376FD8"/>
    <w:rsid w:val="003817E1"/>
    <w:rsid w:val="00395C39"/>
    <w:rsid w:val="003A5312"/>
    <w:rsid w:val="003A56BC"/>
    <w:rsid w:val="003A6685"/>
    <w:rsid w:val="003B51EB"/>
    <w:rsid w:val="003C169C"/>
    <w:rsid w:val="003C65B4"/>
    <w:rsid w:val="003D0982"/>
    <w:rsid w:val="003E36D7"/>
    <w:rsid w:val="003F201B"/>
    <w:rsid w:val="003F61AC"/>
    <w:rsid w:val="00413EAE"/>
    <w:rsid w:val="00415CFD"/>
    <w:rsid w:val="00427931"/>
    <w:rsid w:val="00432311"/>
    <w:rsid w:val="004348FD"/>
    <w:rsid w:val="00447E76"/>
    <w:rsid w:val="00455D24"/>
    <w:rsid w:val="00457EDC"/>
    <w:rsid w:val="0047584F"/>
    <w:rsid w:val="00482DE7"/>
    <w:rsid w:val="00496457"/>
    <w:rsid w:val="004A0A65"/>
    <w:rsid w:val="004A2DD4"/>
    <w:rsid w:val="004B18BA"/>
    <w:rsid w:val="004B4316"/>
    <w:rsid w:val="004C66B9"/>
    <w:rsid w:val="004C69F9"/>
    <w:rsid w:val="004D4952"/>
    <w:rsid w:val="004E1D2B"/>
    <w:rsid w:val="004E3CF1"/>
    <w:rsid w:val="004E6613"/>
    <w:rsid w:val="004E6855"/>
    <w:rsid w:val="00501D94"/>
    <w:rsid w:val="0051329B"/>
    <w:rsid w:val="00514BE7"/>
    <w:rsid w:val="005241FA"/>
    <w:rsid w:val="005372B7"/>
    <w:rsid w:val="00543414"/>
    <w:rsid w:val="005458D3"/>
    <w:rsid w:val="005478B1"/>
    <w:rsid w:val="00563327"/>
    <w:rsid w:val="00565F2A"/>
    <w:rsid w:val="00587C48"/>
    <w:rsid w:val="005A4DD5"/>
    <w:rsid w:val="005B392F"/>
    <w:rsid w:val="005D0EA0"/>
    <w:rsid w:val="005E2FF6"/>
    <w:rsid w:val="00601CD4"/>
    <w:rsid w:val="0060273E"/>
    <w:rsid w:val="006130B6"/>
    <w:rsid w:val="00634E35"/>
    <w:rsid w:val="00640F55"/>
    <w:rsid w:val="006429ED"/>
    <w:rsid w:val="00664E75"/>
    <w:rsid w:val="006676A9"/>
    <w:rsid w:val="00673BD5"/>
    <w:rsid w:val="00696068"/>
    <w:rsid w:val="006B687B"/>
    <w:rsid w:val="006B7E2D"/>
    <w:rsid w:val="006C3022"/>
    <w:rsid w:val="006E01FE"/>
    <w:rsid w:val="006E1A94"/>
    <w:rsid w:val="0070563C"/>
    <w:rsid w:val="007230A6"/>
    <w:rsid w:val="007259A9"/>
    <w:rsid w:val="007334A8"/>
    <w:rsid w:val="00745264"/>
    <w:rsid w:val="00753327"/>
    <w:rsid w:val="00755280"/>
    <w:rsid w:val="00763AAE"/>
    <w:rsid w:val="007673E7"/>
    <w:rsid w:val="00774099"/>
    <w:rsid w:val="007931D1"/>
    <w:rsid w:val="007C4457"/>
    <w:rsid w:val="007D4B64"/>
    <w:rsid w:val="007D4ED9"/>
    <w:rsid w:val="00804486"/>
    <w:rsid w:val="00806E29"/>
    <w:rsid w:val="008132C6"/>
    <w:rsid w:val="00837555"/>
    <w:rsid w:val="008865A7"/>
    <w:rsid w:val="00891D41"/>
    <w:rsid w:val="008A24BE"/>
    <w:rsid w:val="008B204A"/>
    <w:rsid w:val="008B2EB8"/>
    <w:rsid w:val="008B4597"/>
    <w:rsid w:val="008B5247"/>
    <w:rsid w:val="008C0A11"/>
    <w:rsid w:val="008F5C51"/>
    <w:rsid w:val="008F7E8B"/>
    <w:rsid w:val="00916843"/>
    <w:rsid w:val="00942766"/>
    <w:rsid w:val="00943511"/>
    <w:rsid w:val="009649A1"/>
    <w:rsid w:val="00966A45"/>
    <w:rsid w:val="0097212F"/>
    <w:rsid w:val="009964F4"/>
    <w:rsid w:val="009D43AD"/>
    <w:rsid w:val="009F43EC"/>
    <w:rsid w:val="009F5623"/>
    <w:rsid w:val="00A020D9"/>
    <w:rsid w:val="00A33D31"/>
    <w:rsid w:val="00A35F79"/>
    <w:rsid w:val="00A42F9F"/>
    <w:rsid w:val="00A552EE"/>
    <w:rsid w:val="00A55EF2"/>
    <w:rsid w:val="00A67175"/>
    <w:rsid w:val="00A94395"/>
    <w:rsid w:val="00AB360C"/>
    <w:rsid w:val="00AC3163"/>
    <w:rsid w:val="00AC7011"/>
    <w:rsid w:val="00AD6D90"/>
    <w:rsid w:val="00B02C78"/>
    <w:rsid w:val="00B16A67"/>
    <w:rsid w:val="00B16B1F"/>
    <w:rsid w:val="00B2387B"/>
    <w:rsid w:val="00B26A0F"/>
    <w:rsid w:val="00B26DE7"/>
    <w:rsid w:val="00B63363"/>
    <w:rsid w:val="00B67DB1"/>
    <w:rsid w:val="00B733A7"/>
    <w:rsid w:val="00B76043"/>
    <w:rsid w:val="00B8158A"/>
    <w:rsid w:val="00B860F5"/>
    <w:rsid w:val="00B87F56"/>
    <w:rsid w:val="00B97609"/>
    <w:rsid w:val="00BA2814"/>
    <w:rsid w:val="00BA3F37"/>
    <w:rsid w:val="00BA510A"/>
    <w:rsid w:val="00BB24A5"/>
    <w:rsid w:val="00BB2E06"/>
    <w:rsid w:val="00BB33FF"/>
    <w:rsid w:val="00BB74AA"/>
    <w:rsid w:val="00BC090E"/>
    <w:rsid w:val="00BD2C95"/>
    <w:rsid w:val="00BD2E4C"/>
    <w:rsid w:val="00BD79E3"/>
    <w:rsid w:val="00BE09DF"/>
    <w:rsid w:val="00C11544"/>
    <w:rsid w:val="00C22BFE"/>
    <w:rsid w:val="00C240FD"/>
    <w:rsid w:val="00C24331"/>
    <w:rsid w:val="00C54047"/>
    <w:rsid w:val="00C57608"/>
    <w:rsid w:val="00C614AF"/>
    <w:rsid w:val="00C90FEA"/>
    <w:rsid w:val="00C94982"/>
    <w:rsid w:val="00C94F9E"/>
    <w:rsid w:val="00C95AA0"/>
    <w:rsid w:val="00C9625B"/>
    <w:rsid w:val="00CA2FCF"/>
    <w:rsid w:val="00CA623B"/>
    <w:rsid w:val="00CB49C6"/>
    <w:rsid w:val="00CB689C"/>
    <w:rsid w:val="00CC4C1B"/>
    <w:rsid w:val="00CC7730"/>
    <w:rsid w:val="00CF536C"/>
    <w:rsid w:val="00CF5A5D"/>
    <w:rsid w:val="00CF6E11"/>
    <w:rsid w:val="00D0510C"/>
    <w:rsid w:val="00D11AB8"/>
    <w:rsid w:val="00D162FF"/>
    <w:rsid w:val="00D30462"/>
    <w:rsid w:val="00D30EB0"/>
    <w:rsid w:val="00D34181"/>
    <w:rsid w:val="00D37C93"/>
    <w:rsid w:val="00D5225D"/>
    <w:rsid w:val="00D52D7D"/>
    <w:rsid w:val="00D775D4"/>
    <w:rsid w:val="00DA52B5"/>
    <w:rsid w:val="00DC729D"/>
    <w:rsid w:val="00DE257A"/>
    <w:rsid w:val="00DF287C"/>
    <w:rsid w:val="00E014CD"/>
    <w:rsid w:val="00E04E5B"/>
    <w:rsid w:val="00E13911"/>
    <w:rsid w:val="00E20321"/>
    <w:rsid w:val="00E2124E"/>
    <w:rsid w:val="00E325BB"/>
    <w:rsid w:val="00E334AA"/>
    <w:rsid w:val="00E43E62"/>
    <w:rsid w:val="00E44797"/>
    <w:rsid w:val="00E521AE"/>
    <w:rsid w:val="00E5362E"/>
    <w:rsid w:val="00E64585"/>
    <w:rsid w:val="00E679E0"/>
    <w:rsid w:val="00E724E9"/>
    <w:rsid w:val="00E80877"/>
    <w:rsid w:val="00E86117"/>
    <w:rsid w:val="00E909D8"/>
    <w:rsid w:val="00E93EA2"/>
    <w:rsid w:val="00E97CF3"/>
    <w:rsid w:val="00EB7052"/>
    <w:rsid w:val="00EC0FC7"/>
    <w:rsid w:val="00ED5D69"/>
    <w:rsid w:val="00EE234C"/>
    <w:rsid w:val="00EE3A5F"/>
    <w:rsid w:val="00F14B86"/>
    <w:rsid w:val="00F17203"/>
    <w:rsid w:val="00F47337"/>
    <w:rsid w:val="00F541BA"/>
    <w:rsid w:val="00F74941"/>
    <w:rsid w:val="00FA0360"/>
    <w:rsid w:val="00FA145D"/>
    <w:rsid w:val="00FB2A21"/>
    <w:rsid w:val="00FB5C4F"/>
    <w:rsid w:val="00FC0FD6"/>
    <w:rsid w:val="00FD44EB"/>
    <w:rsid w:val="00FD53B4"/>
    <w:rsid w:val="00FF019B"/>
    <w:rsid w:val="00FF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9E7AC-75C7-46A0-A93B-01F50FD1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B8"/>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1AB8"/>
    <w:pPr>
      <w:keepNext/>
      <w:outlineLvl w:val="0"/>
    </w:pPr>
    <w:rPr>
      <w:rFonts w:ascii="Arial" w:hAnsi="Arial"/>
      <w:b/>
      <w:sz w:val="18"/>
    </w:rPr>
  </w:style>
  <w:style w:type="paragraph" w:styleId="Heading3">
    <w:name w:val="heading 3"/>
    <w:basedOn w:val="Normal"/>
    <w:next w:val="Normal"/>
    <w:link w:val="Heading3Char"/>
    <w:uiPriority w:val="9"/>
    <w:unhideWhenUsed/>
    <w:qFormat/>
    <w:rsid w:val="007673E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AB8"/>
    <w:pPr>
      <w:keepNext/>
      <w:jc w:val="center"/>
      <w:outlineLvl w:val="4"/>
    </w:pPr>
    <w:rPr>
      <w:rFonts w:ascii="Interstate-Light" w:hAnsi="Interstate-Light"/>
      <w:b/>
      <w:bCs/>
      <w:sz w:val="100"/>
      <w:lang w:val="en-GB"/>
    </w:rPr>
  </w:style>
  <w:style w:type="paragraph" w:styleId="Heading6">
    <w:name w:val="heading 6"/>
    <w:basedOn w:val="Normal"/>
    <w:next w:val="Normal"/>
    <w:link w:val="Heading6Char"/>
    <w:qFormat/>
    <w:rsid w:val="00D11AB8"/>
    <w:pPr>
      <w:keepNext/>
      <w:jc w:val="center"/>
      <w:outlineLvl w:val="5"/>
    </w:pPr>
    <w:rPr>
      <w:rFonts w:ascii="Interstate-Light" w:hAnsi="Interstate-Light"/>
      <w:b/>
      <w:bCs/>
      <w:sz w:val="32"/>
      <w:lang w:val="en-GB"/>
    </w:rPr>
  </w:style>
  <w:style w:type="paragraph" w:styleId="Heading7">
    <w:name w:val="heading 7"/>
    <w:basedOn w:val="Normal"/>
    <w:next w:val="Normal"/>
    <w:link w:val="Heading7Char"/>
    <w:qFormat/>
    <w:rsid w:val="00D11AB8"/>
    <w:pPr>
      <w:keepNext/>
      <w:outlineLvl w:val="6"/>
    </w:pPr>
    <w:rPr>
      <w:rFonts w:ascii="Interstate-Light" w:hAnsi="Interstate-Light" w:cs="Arial"/>
      <w:b/>
      <w:bCs/>
      <w:sz w:val="24"/>
    </w:rPr>
  </w:style>
  <w:style w:type="paragraph" w:styleId="Heading8">
    <w:name w:val="heading 8"/>
    <w:basedOn w:val="Normal"/>
    <w:next w:val="Normal"/>
    <w:link w:val="Heading8Char"/>
    <w:qFormat/>
    <w:rsid w:val="00D11AB8"/>
    <w:pPr>
      <w:keepNext/>
      <w:outlineLvl w:val="7"/>
    </w:pPr>
    <w:rPr>
      <w:rFonts w:ascii="Interstate-Light" w:hAnsi="Interstate-Light" w:cs="Arial"/>
      <w:b/>
      <w:bCs/>
      <w:sz w:val="28"/>
    </w:rPr>
  </w:style>
  <w:style w:type="paragraph" w:styleId="Heading9">
    <w:name w:val="heading 9"/>
    <w:basedOn w:val="Normal"/>
    <w:next w:val="Normal"/>
    <w:link w:val="Heading9Char"/>
    <w:qFormat/>
    <w:rsid w:val="00D11AB8"/>
    <w:pPr>
      <w:keepNext/>
      <w:jc w:val="both"/>
      <w:outlineLvl w:val="8"/>
    </w:pPr>
    <w:rPr>
      <w:rFonts w:ascii="Interstate-Light" w:hAnsi="Interstate-Light"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AB8"/>
    <w:rPr>
      <w:rFonts w:ascii="Arial" w:eastAsia="Times New Roman" w:hAnsi="Arial" w:cs="Times New Roman"/>
      <w:b/>
      <w:sz w:val="18"/>
      <w:szCs w:val="20"/>
    </w:rPr>
  </w:style>
  <w:style w:type="character" w:customStyle="1" w:styleId="Heading5Char">
    <w:name w:val="Heading 5 Char"/>
    <w:basedOn w:val="DefaultParagraphFont"/>
    <w:link w:val="Heading5"/>
    <w:rsid w:val="00D11AB8"/>
    <w:rPr>
      <w:rFonts w:ascii="Interstate-Light" w:eastAsia="Times New Roman" w:hAnsi="Interstate-Light" w:cs="Times New Roman"/>
      <w:b/>
      <w:bCs/>
      <w:sz w:val="100"/>
      <w:szCs w:val="20"/>
      <w:lang w:val="en-GB"/>
    </w:rPr>
  </w:style>
  <w:style w:type="character" w:customStyle="1" w:styleId="Heading6Char">
    <w:name w:val="Heading 6 Char"/>
    <w:basedOn w:val="DefaultParagraphFont"/>
    <w:link w:val="Heading6"/>
    <w:rsid w:val="00D11AB8"/>
    <w:rPr>
      <w:rFonts w:ascii="Interstate-Light" w:eastAsia="Times New Roman" w:hAnsi="Interstate-Light" w:cs="Times New Roman"/>
      <w:b/>
      <w:bCs/>
      <w:sz w:val="32"/>
      <w:szCs w:val="20"/>
      <w:lang w:val="en-GB"/>
    </w:rPr>
  </w:style>
  <w:style w:type="character" w:customStyle="1" w:styleId="Heading7Char">
    <w:name w:val="Heading 7 Char"/>
    <w:basedOn w:val="DefaultParagraphFont"/>
    <w:link w:val="Heading7"/>
    <w:rsid w:val="00D11AB8"/>
    <w:rPr>
      <w:rFonts w:ascii="Interstate-Light" w:eastAsia="Times New Roman" w:hAnsi="Interstate-Light" w:cs="Arial"/>
      <w:b/>
      <w:bCs/>
      <w:sz w:val="24"/>
      <w:szCs w:val="20"/>
    </w:rPr>
  </w:style>
  <w:style w:type="character" w:customStyle="1" w:styleId="Heading8Char">
    <w:name w:val="Heading 8 Char"/>
    <w:basedOn w:val="DefaultParagraphFont"/>
    <w:link w:val="Heading8"/>
    <w:rsid w:val="00D11AB8"/>
    <w:rPr>
      <w:rFonts w:ascii="Interstate-Light" w:eastAsia="Times New Roman" w:hAnsi="Interstate-Light" w:cs="Arial"/>
      <w:b/>
      <w:bCs/>
      <w:sz w:val="28"/>
      <w:szCs w:val="20"/>
    </w:rPr>
  </w:style>
  <w:style w:type="character" w:customStyle="1" w:styleId="Heading9Char">
    <w:name w:val="Heading 9 Char"/>
    <w:basedOn w:val="DefaultParagraphFont"/>
    <w:link w:val="Heading9"/>
    <w:rsid w:val="00D11AB8"/>
    <w:rPr>
      <w:rFonts w:ascii="Interstate-Light" w:eastAsia="Times New Roman" w:hAnsi="Interstate-Light" w:cs="Arial"/>
      <w:b/>
      <w:bCs/>
      <w:sz w:val="28"/>
      <w:szCs w:val="20"/>
    </w:rPr>
  </w:style>
  <w:style w:type="paragraph" w:styleId="Header">
    <w:name w:val="header"/>
    <w:basedOn w:val="Normal"/>
    <w:link w:val="HeaderChar"/>
    <w:uiPriority w:val="99"/>
    <w:rsid w:val="00D11AB8"/>
    <w:pPr>
      <w:tabs>
        <w:tab w:val="center" w:pos="4153"/>
        <w:tab w:val="right" w:pos="8306"/>
      </w:tabs>
    </w:pPr>
  </w:style>
  <w:style w:type="character" w:customStyle="1" w:styleId="HeaderChar">
    <w:name w:val="Header Char"/>
    <w:basedOn w:val="DefaultParagraphFont"/>
    <w:link w:val="Header"/>
    <w:uiPriority w:val="99"/>
    <w:rsid w:val="00D11AB8"/>
    <w:rPr>
      <w:rFonts w:ascii="Times New Roman" w:eastAsia="Times New Roman" w:hAnsi="Times New Roman" w:cs="Times New Roman"/>
      <w:sz w:val="20"/>
      <w:szCs w:val="20"/>
    </w:rPr>
  </w:style>
  <w:style w:type="paragraph" w:styleId="Footer">
    <w:name w:val="footer"/>
    <w:basedOn w:val="Normal"/>
    <w:link w:val="FooterChar"/>
    <w:rsid w:val="00D11AB8"/>
    <w:pPr>
      <w:tabs>
        <w:tab w:val="center" w:pos="4153"/>
        <w:tab w:val="right" w:pos="8306"/>
      </w:tabs>
    </w:pPr>
  </w:style>
  <w:style w:type="character" w:customStyle="1" w:styleId="FooterChar">
    <w:name w:val="Footer Char"/>
    <w:basedOn w:val="DefaultParagraphFont"/>
    <w:link w:val="Footer"/>
    <w:rsid w:val="00D11AB8"/>
    <w:rPr>
      <w:rFonts w:ascii="Times New Roman" w:eastAsia="Times New Roman" w:hAnsi="Times New Roman" w:cs="Times New Roman"/>
      <w:sz w:val="20"/>
      <w:szCs w:val="20"/>
    </w:rPr>
  </w:style>
  <w:style w:type="paragraph" w:styleId="BodyText">
    <w:name w:val="Body Text"/>
    <w:basedOn w:val="Normal"/>
    <w:link w:val="BodyTextChar"/>
    <w:rsid w:val="00D11AB8"/>
    <w:pPr>
      <w:jc w:val="both"/>
    </w:pPr>
    <w:rPr>
      <w:rFonts w:ascii="Arial" w:hAnsi="Arial"/>
      <w:sz w:val="18"/>
    </w:rPr>
  </w:style>
  <w:style w:type="character" w:customStyle="1" w:styleId="BodyTextChar">
    <w:name w:val="Body Text Char"/>
    <w:basedOn w:val="DefaultParagraphFont"/>
    <w:link w:val="BodyText"/>
    <w:rsid w:val="00D11AB8"/>
    <w:rPr>
      <w:rFonts w:ascii="Arial" w:eastAsia="Times New Roman" w:hAnsi="Arial" w:cs="Times New Roman"/>
      <w:sz w:val="18"/>
      <w:szCs w:val="20"/>
    </w:rPr>
  </w:style>
  <w:style w:type="paragraph" w:styleId="BodyText2">
    <w:name w:val="Body Text 2"/>
    <w:basedOn w:val="Normal"/>
    <w:link w:val="BodyText2Char"/>
    <w:rsid w:val="00D11AB8"/>
    <w:pPr>
      <w:jc w:val="both"/>
    </w:pPr>
    <w:rPr>
      <w:rFonts w:ascii="Arial" w:hAnsi="Arial"/>
      <w:sz w:val="24"/>
    </w:rPr>
  </w:style>
  <w:style w:type="character" w:customStyle="1" w:styleId="BodyText2Char">
    <w:name w:val="Body Text 2 Char"/>
    <w:basedOn w:val="DefaultParagraphFont"/>
    <w:link w:val="BodyText2"/>
    <w:rsid w:val="00D11AB8"/>
    <w:rPr>
      <w:rFonts w:ascii="Arial" w:eastAsia="Times New Roman" w:hAnsi="Arial" w:cs="Times New Roman"/>
      <w:sz w:val="24"/>
      <w:szCs w:val="20"/>
    </w:rPr>
  </w:style>
  <w:style w:type="paragraph" w:styleId="BodyText3">
    <w:name w:val="Body Text 3"/>
    <w:basedOn w:val="Normal"/>
    <w:link w:val="BodyText3Char"/>
    <w:rsid w:val="00D11AB8"/>
    <w:rPr>
      <w:rFonts w:ascii="Interstate-Light" w:hAnsi="Interstate-Light"/>
      <w:sz w:val="24"/>
    </w:rPr>
  </w:style>
  <w:style w:type="character" w:customStyle="1" w:styleId="BodyText3Char">
    <w:name w:val="Body Text 3 Char"/>
    <w:basedOn w:val="DefaultParagraphFont"/>
    <w:link w:val="BodyText3"/>
    <w:rsid w:val="00D11AB8"/>
    <w:rPr>
      <w:rFonts w:ascii="Interstate-Light" w:eastAsia="Times New Roman" w:hAnsi="Interstate-Light" w:cs="Times New Roman"/>
      <w:sz w:val="24"/>
      <w:szCs w:val="20"/>
    </w:rPr>
  </w:style>
  <w:style w:type="paragraph" w:styleId="BodyTextIndent">
    <w:name w:val="Body Text Indent"/>
    <w:basedOn w:val="Normal"/>
    <w:link w:val="BodyTextIndentChar"/>
    <w:rsid w:val="00D11AB8"/>
    <w:pPr>
      <w:tabs>
        <w:tab w:val="left" w:pos="180"/>
      </w:tabs>
      <w:ind w:left="180"/>
    </w:pPr>
    <w:rPr>
      <w:rFonts w:ascii="Arial" w:hAnsi="Arial" w:cs="Arial"/>
      <w:sz w:val="24"/>
      <w:szCs w:val="24"/>
    </w:rPr>
  </w:style>
  <w:style w:type="character" w:customStyle="1" w:styleId="BodyTextIndentChar">
    <w:name w:val="Body Text Indent Char"/>
    <w:basedOn w:val="DefaultParagraphFont"/>
    <w:link w:val="BodyTextIndent"/>
    <w:rsid w:val="00D11AB8"/>
    <w:rPr>
      <w:rFonts w:ascii="Arial" w:eastAsia="Times New Roman" w:hAnsi="Arial" w:cs="Arial"/>
      <w:sz w:val="24"/>
      <w:szCs w:val="24"/>
    </w:rPr>
  </w:style>
  <w:style w:type="paragraph" w:styleId="BodyTextIndent2">
    <w:name w:val="Body Text Indent 2"/>
    <w:basedOn w:val="Normal"/>
    <w:link w:val="BodyTextIndent2Char"/>
    <w:rsid w:val="00D11AB8"/>
    <w:pPr>
      <w:ind w:left="1080"/>
      <w:jc w:val="both"/>
    </w:pPr>
    <w:rPr>
      <w:rFonts w:ascii="Arial" w:hAnsi="Arial" w:cs="Arial"/>
      <w:szCs w:val="24"/>
      <w:lang w:val="en-GB"/>
    </w:rPr>
  </w:style>
  <w:style w:type="character" w:customStyle="1" w:styleId="BodyTextIndent2Char">
    <w:name w:val="Body Text Indent 2 Char"/>
    <w:basedOn w:val="DefaultParagraphFont"/>
    <w:link w:val="BodyTextIndent2"/>
    <w:rsid w:val="00D11AB8"/>
    <w:rPr>
      <w:rFonts w:ascii="Arial" w:eastAsia="Times New Roman" w:hAnsi="Arial" w:cs="Arial"/>
      <w:sz w:val="20"/>
      <w:szCs w:val="24"/>
      <w:lang w:val="en-GB"/>
    </w:rPr>
  </w:style>
  <w:style w:type="paragraph" w:styleId="BodyTextIndent3">
    <w:name w:val="Body Text Indent 3"/>
    <w:basedOn w:val="Normal"/>
    <w:link w:val="BodyTextIndent3Char"/>
    <w:rsid w:val="00D11AB8"/>
    <w:pPr>
      <w:ind w:left="360"/>
      <w:jc w:val="both"/>
    </w:pPr>
    <w:rPr>
      <w:rFonts w:ascii="Arial" w:hAnsi="Arial" w:cs="Arial"/>
      <w:szCs w:val="24"/>
      <w:lang w:val="en-GB"/>
    </w:rPr>
  </w:style>
  <w:style w:type="character" w:customStyle="1" w:styleId="BodyTextIndent3Char">
    <w:name w:val="Body Text Indent 3 Char"/>
    <w:basedOn w:val="DefaultParagraphFont"/>
    <w:link w:val="BodyTextIndent3"/>
    <w:rsid w:val="00D11AB8"/>
    <w:rPr>
      <w:rFonts w:ascii="Arial" w:eastAsia="Times New Roman" w:hAnsi="Arial" w:cs="Arial"/>
      <w:sz w:val="20"/>
      <w:szCs w:val="24"/>
      <w:lang w:val="en-GB"/>
    </w:rPr>
  </w:style>
  <w:style w:type="character" w:styleId="Strong">
    <w:name w:val="Strong"/>
    <w:basedOn w:val="DefaultParagraphFont"/>
    <w:uiPriority w:val="22"/>
    <w:qFormat/>
    <w:rsid w:val="00D11AB8"/>
    <w:rPr>
      <w:b/>
      <w:bCs/>
    </w:rPr>
  </w:style>
  <w:style w:type="character" w:styleId="Hyperlink">
    <w:name w:val="Hyperlink"/>
    <w:basedOn w:val="DefaultParagraphFont"/>
    <w:unhideWhenUsed/>
    <w:rsid w:val="00457EDC"/>
    <w:rPr>
      <w:color w:val="0000FF"/>
      <w:u w:val="single"/>
    </w:rPr>
  </w:style>
  <w:style w:type="paragraph" w:styleId="BalloonText">
    <w:name w:val="Balloon Text"/>
    <w:basedOn w:val="Normal"/>
    <w:link w:val="BalloonTextChar"/>
    <w:unhideWhenUsed/>
    <w:rsid w:val="000926CD"/>
    <w:rPr>
      <w:rFonts w:ascii="Tahoma" w:hAnsi="Tahoma" w:cs="Tahoma"/>
      <w:sz w:val="16"/>
      <w:szCs w:val="16"/>
    </w:rPr>
  </w:style>
  <w:style w:type="character" w:customStyle="1" w:styleId="BalloonTextChar">
    <w:name w:val="Balloon Text Char"/>
    <w:basedOn w:val="DefaultParagraphFont"/>
    <w:link w:val="BalloonText"/>
    <w:rsid w:val="000926CD"/>
    <w:rPr>
      <w:rFonts w:ascii="Tahoma" w:eastAsia="Times New Roman" w:hAnsi="Tahoma" w:cs="Tahoma"/>
      <w:sz w:val="16"/>
      <w:szCs w:val="16"/>
    </w:rPr>
  </w:style>
  <w:style w:type="character" w:customStyle="1" w:styleId="Heading3Char">
    <w:name w:val="Heading 3 Char"/>
    <w:basedOn w:val="DefaultParagraphFont"/>
    <w:link w:val="Heading3"/>
    <w:uiPriority w:val="9"/>
    <w:rsid w:val="007673E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BD2E4C"/>
    <w:pPr>
      <w:ind w:left="720"/>
      <w:contextualSpacing/>
    </w:pPr>
  </w:style>
  <w:style w:type="paragraph" w:styleId="NormalWeb">
    <w:name w:val="Normal (Web)"/>
    <w:basedOn w:val="Normal"/>
    <w:uiPriority w:val="99"/>
    <w:unhideWhenUsed/>
    <w:rsid w:val="004A2DD4"/>
    <w:pPr>
      <w:spacing w:after="150" w:line="330" w:lineRule="atLeast"/>
    </w:pPr>
    <w:rPr>
      <w:color w:val="424242"/>
      <w:lang w:val="en-GB" w:eastAsia="en-GB"/>
    </w:rPr>
  </w:style>
  <w:style w:type="paragraph" w:customStyle="1" w:styleId="Body">
    <w:name w:val="Body"/>
    <w:rsid w:val="008A24BE"/>
    <w:pPr>
      <w:pBdr>
        <w:top w:val="nil"/>
        <w:left w:val="nil"/>
        <w:bottom w:val="nil"/>
        <w:right w:val="nil"/>
        <w:between w:val="nil"/>
        <w:bar w:val="nil"/>
      </w:pBdr>
      <w:spacing w:after="0"/>
    </w:pPr>
    <w:rPr>
      <w:rFonts w:ascii="Times New Roman" w:eastAsia="Arial Unicode MS" w:hAnsi="Arial Unicode MS" w:cs="Arial Unicode MS"/>
      <w:color w:val="000000"/>
      <w:sz w:val="20"/>
      <w:szCs w:val="2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9529">
      <w:bodyDiv w:val="1"/>
      <w:marLeft w:val="0"/>
      <w:marRight w:val="0"/>
      <w:marTop w:val="0"/>
      <w:marBottom w:val="0"/>
      <w:divBdr>
        <w:top w:val="none" w:sz="0" w:space="0" w:color="auto"/>
        <w:left w:val="none" w:sz="0" w:space="0" w:color="auto"/>
        <w:bottom w:val="none" w:sz="0" w:space="0" w:color="auto"/>
        <w:right w:val="none" w:sz="0" w:space="0" w:color="auto"/>
      </w:divBdr>
    </w:div>
    <w:div w:id="797793727">
      <w:bodyDiv w:val="1"/>
      <w:marLeft w:val="0"/>
      <w:marRight w:val="0"/>
      <w:marTop w:val="0"/>
      <w:marBottom w:val="0"/>
      <w:divBdr>
        <w:top w:val="none" w:sz="0" w:space="0" w:color="auto"/>
        <w:left w:val="none" w:sz="0" w:space="0" w:color="auto"/>
        <w:bottom w:val="none" w:sz="0" w:space="0" w:color="auto"/>
        <w:right w:val="none" w:sz="0" w:space="0" w:color="auto"/>
      </w:divBdr>
    </w:div>
    <w:div w:id="1120147202">
      <w:bodyDiv w:val="1"/>
      <w:marLeft w:val="0"/>
      <w:marRight w:val="0"/>
      <w:marTop w:val="0"/>
      <w:marBottom w:val="0"/>
      <w:divBdr>
        <w:top w:val="none" w:sz="0" w:space="0" w:color="auto"/>
        <w:left w:val="none" w:sz="0" w:space="0" w:color="auto"/>
        <w:bottom w:val="none" w:sz="0" w:space="0" w:color="auto"/>
        <w:right w:val="none" w:sz="0" w:space="0" w:color="auto"/>
      </w:divBdr>
    </w:div>
    <w:div w:id="1525248062">
      <w:bodyDiv w:val="1"/>
      <w:marLeft w:val="0"/>
      <w:marRight w:val="0"/>
      <w:marTop w:val="0"/>
      <w:marBottom w:val="0"/>
      <w:divBdr>
        <w:top w:val="none" w:sz="0" w:space="0" w:color="auto"/>
        <w:left w:val="none" w:sz="0" w:space="0" w:color="auto"/>
        <w:bottom w:val="none" w:sz="0" w:space="0" w:color="auto"/>
        <w:right w:val="none" w:sz="0" w:space="0" w:color="auto"/>
      </w:divBdr>
      <w:divsChild>
        <w:div w:id="949122135">
          <w:marLeft w:val="0"/>
          <w:marRight w:val="0"/>
          <w:marTop w:val="0"/>
          <w:marBottom w:val="0"/>
          <w:divBdr>
            <w:top w:val="none" w:sz="0" w:space="0" w:color="auto"/>
            <w:left w:val="none" w:sz="0" w:space="0" w:color="auto"/>
            <w:bottom w:val="none" w:sz="0" w:space="0" w:color="auto"/>
            <w:right w:val="none" w:sz="0" w:space="0" w:color="auto"/>
          </w:divBdr>
          <w:divsChild>
            <w:div w:id="1530752643">
              <w:marLeft w:val="0"/>
              <w:marRight w:val="0"/>
              <w:marTop w:val="0"/>
              <w:marBottom w:val="0"/>
              <w:divBdr>
                <w:top w:val="none" w:sz="0" w:space="0" w:color="auto"/>
                <w:left w:val="none" w:sz="0" w:space="0" w:color="auto"/>
                <w:bottom w:val="none" w:sz="0" w:space="0" w:color="auto"/>
                <w:right w:val="none" w:sz="0" w:space="0" w:color="auto"/>
              </w:divBdr>
              <w:divsChild>
                <w:div w:id="1064523281">
                  <w:marLeft w:val="0"/>
                  <w:marRight w:val="0"/>
                  <w:marTop w:val="0"/>
                  <w:marBottom w:val="0"/>
                  <w:divBdr>
                    <w:top w:val="single" w:sz="6" w:space="11" w:color="F2F2F2"/>
                    <w:left w:val="single" w:sz="6" w:space="0" w:color="F2F2F2"/>
                    <w:bottom w:val="single" w:sz="6" w:space="23" w:color="F2F2F2"/>
                    <w:right w:val="single" w:sz="6" w:space="0" w:color="F2F2F2"/>
                  </w:divBdr>
                  <w:divsChild>
                    <w:div w:id="903956720">
                      <w:marLeft w:val="-225"/>
                      <w:marRight w:val="-225"/>
                      <w:marTop w:val="0"/>
                      <w:marBottom w:val="0"/>
                      <w:divBdr>
                        <w:top w:val="none" w:sz="0" w:space="0" w:color="auto"/>
                        <w:left w:val="none" w:sz="0" w:space="0" w:color="auto"/>
                        <w:bottom w:val="none" w:sz="0" w:space="0" w:color="auto"/>
                        <w:right w:val="none" w:sz="0" w:space="0" w:color="auto"/>
                      </w:divBdr>
                      <w:divsChild>
                        <w:div w:id="1283731227">
                          <w:marLeft w:val="0"/>
                          <w:marRight w:val="0"/>
                          <w:marTop w:val="0"/>
                          <w:marBottom w:val="0"/>
                          <w:divBdr>
                            <w:top w:val="none" w:sz="0" w:space="0" w:color="auto"/>
                            <w:left w:val="none" w:sz="0" w:space="0" w:color="auto"/>
                            <w:bottom w:val="none" w:sz="0" w:space="0" w:color="auto"/>
                            <w:right w:val="none" w:sz="0" w:space="0" w:color="auto"/>
                          </w:divBdr>
                          <w:divsChild>
                            <w:div w:id="481115736">
                              <w:marLeft w:val="0"/>
                              <w:marRight w:val="0"/>
                              <w:marTop w:val="0"/>
                              <w:marBottom w:val="0"/>
                              <w:divBdr>
                                <w:top w:val="none" w:sz="0" w:space="0" w:color="auto"/>
                                <w:left w:val="none" w:sz="0" w:space="0" w:color="auto"/>
                                <w:bottom w:val="none" w:sz="0" w:space="0" w:color="auto"/>
                                <w:right w:val="none" w:sz="0" w:space="0" w:color="auto"/>
                              </w:divBdr>
                              <w:divsChild>
                                <w:div w:id="1089886675">
                                  <w:marLeft w:val="0"/>
                                  <w:marRight w:val="0"/>
                                  <w:marTop w:val="0"/>
                                  <w:marBottom w:val="0"/>
                                  <w:divBdr>
                                    <w:top w:val="none" w:sz="0" w:space="0" w:color="auto"/>
                                    <w:left w:val="none" w:sz="0" w:space="0" w:color="auto"/>
                                    <w:bottom w:val="none" w:sz="0" w:space="0" w:color="auto"/>
                                    <w:right w:val="none" w:sz="0" w:space="0" w:color="auto"/>
                                  </w:divBdr>
                                  <w:divsChild>
                                    <w:div w:id="184557015">
                                      <w:marLeft w:val="0"/>
                                      <w:marRight w:val="0"/>
                                      <w:marTop w:val="0"/>
                                      <w:marBottom w:val="0"/>
                                      <w:divBdr>
                                        <w:top w:val="none" w:sz="0" w:space="0" w:color="auto"/>
                                        <w:left w:val="none" w:sz="0" w:space="0" w:color="auto"/>
                                        <w:bottom w:val="none" w:sz="0" w:space="0" w:color="auto"/>
                                        <w:right w:val="none" w:sz="0" w:space="0" w:color="auto"/>
                                      </w:divBdr>
                                      <w:divsChild>
                                        <w:div w:id="9504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363388">
      <w:bodyDiv w:val="1"/>
      <w:marLeft w:val="0"/>
      <w:marRight w:val="0"/>
      <w:marTop w:val="0"/>
      <w:marBottom w:val="0"/>
      <w:divBdr>
        <w:top w:val="none" w:sz="0" w:space="0" w:color="auto"/>
        <w:left w:val="none" w:sz="0" w:space="0" w:color="auto"/>
        <w:bottom w:val="none" w:sz="0" w:space="0" w:color="auto"/>
        <w:right w:val="none" w:sz="0" w:space="0" w:color="auto"/>
      </w:divBdr>
    </w:div>
    <w:div w:id="1586959839">
      <w:bodyDiv w:val="1"/>
      <w:marLeft w:val="0"/>
      <w:marRight w:val="0"/>
      <w:marTop w:val="0"/>
      <w:marBottom w:val="0"/>
      <w:divBdr>
        <w:top w:val="none" w:sz="0" w:space="0" w:color="auto"/>
        <w:left w:val="none" w:sz="0" w:space="0" w:color="auto"/>
        <w:bottom w:val="none" w:sz="0" w:space="0" w:color="auto"/>
        <w:right w:val="none" w:sz="0" w:space="0" w:color="auto"/>
      </w:divBdr>
    </w:div>
    <w:div w:id="19027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nior@trinitylaban.ac.uk" TargetMode="External"/><Relationship Id="rId18" Type="http://schemas.openxmlformats.org/officeDocument/2006/relationships/hyperlink" Target="mailto:n.watson@trinitylaban.ac.uk" TargetMode="External"/><Relationship Id="rId26" Type="http://schemas.openxmlformats.org/officeDocument/2006/relationships/hyperlink" Target="mailto:jlpa@trinitylaban.ac.uk" TargetMode="External"/><Relationship Id="rId3" Type="http://schemas.openxmlformats.org/officeDocument/2006/relationships/styles" Target="styles.xml"/><Relationship Id="rId21" Type="http://schemas.openxmlformats.org/officeDocument/2006/relationships/hyperlink" Target="mailto:junior@trinitylaban.ac.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enelopejdavis@hotmail.com" TargetMode="External"/><Relationship Id="rId25" Type="http://schemas.openxmlformats.org/officeDocument/2006/relationships/hyperlink" Target="mailto:John.S12@edu.trinitylaban.ac.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allott@trinitylaban.ac.uk" TargetMode="External"/><Relationship Id="rId20" Type="http://schemas.openxmlformats.org/officeDocument/2006/relationships/hyperlink" Target="mailto:junior@trinitylaban.ac.uk" TargetMode="External"/><Relationship Id="rId29" Type="http://schemas.openxmlformats.org/officeDocument/2006/relationships/hyperlink" Target="mailto:junior@trinitylaba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odle.trinitylaban.ac.u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Ryan@trinitylaban.ac.uk" TargetMode="External"/><Relationship Id="rId23" Type="http://schemas.openxmlformats.org/officeDocument/2006/relationships/hyperlink" Target="http://start.trinitylaban.ac.uk" TargetMode="External"/><Relationship Id="rId28" Type="http://schemas.openxmlformats.org/officeDocument/2006/relationships/hyperlink" Target="http://moodle.trinitylaban.ac.uk" TargetMode="External"/><Relationship Id="rId10" Type="http://schemas.openxmlformats.org/officeDocument/2006/relationships/hyperlink" Target="mailto:junior@trinitylaban.ac.uk" TargetMode="External"/><Relationship Id="rId19" Type="http://schemas.openxmlformats.org/officeDocument/2006/relationships/hyperlink" Target="mailto:l.davidson@trinitylaban.ac.uk"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unior@trinitylaban.ac.uk" TargetMode="External"/><Relationship Id="rId14" Type="http://schemas.openxmlformats.org/officeDocument/2006/relationships/hyperlink" Target="mailto:t.estell@trinitylaban.ac.uk" TargetMode="External"/><Relationship Id="rId22" Type="http://schemas.openxmlformats.org/officeDocument/2006/relationships/hyperlink" Target="http://www.trinitylaban.ac.uk" TargetMode="External"/><Relationship Id="rId27" Type="http://schemas.openxmlformats.org/officeDocument/2006/relationships/hyperlink" Target="http://www.trinitylaban.ac.uk/jerwoodlibrary" TargetMode="External"/><Relationship Id="rId30" Type="http://schemas.openxmlformats.org/officeDocument/2006/relationships/hyperlink" Target="http://www.google.co.uk/url?sa=i&amp;rct=j&amp;q=&amp;esrc=s&amp;source=images&amp;cd=&amp;cad=rja&amp;uact=8&amp;ved=0CAcQjRw&amp;url=http://wallblog.co.uk/2010/07/12/twitter-working-to-deliver-real-time-analytics/&amp;ei=1UnbVJfvKMn3UuivgdgJ&amp;bvm=bv.85761416,d.d24&amp;psig=AFQjCNFQmdypma1Eg8oJhU3ZwF1zM2PihA&amp;ust=142374360015763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A565-92CC-456B-9F2C-C141E083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19</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TrinityLaban</Company>
  <LinksUpToDate>false</LinksUpToDate>
  <CharactersWithSpaces>35888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tempjunior</dc:creator>
  <cp:keywords/>
  <dc:description/>
  <cp:lastModifiedBy>Lydia Davidson</cp:lastModifiedBy>
  <cp:revision>34</cp:revision>
  <cp:lastPrinted>2015-08-27T10:20:00Z</cp:lastPrinted>
  <dcterms:created xsi:type="dcterms:W3CDTF">2015-08-17T13:05:00Z</dcterms:created>
  <dcterms:modified xsi:type="dcterms:W3CDTF">2015-09-01T11:16:00Z</dcterms:modified>
</cp:coreProperties>
</file>